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318B" w:rsidRPr="00423498" w:rsidRDefault="009876B5">
      <w:pPr>
        <w:rPr>
          <w:rFonts w:ascii="Times New Roman" w:hAnsi="Times New Roman" w:cs="Times New Roman"/>
          <w:b/>
          <w:sz w:val="28"/>
          <w:szCs w:val="24"/>
          <w:lang w:val="kk-KZ"/>
        </w:rPr>
      </w:pPr>
      <w:r>
        <w:rPr>
          <w:rFonts w:ascii="Times New Roman" w:hAnsi="Times New Roman" w:cs="Times New Roman"/>
          <w:b/>
          <w:sz w:val="28"/>
          <w:szCs w:val="24"/>
          <w:lang w:val="en-US"/>
        </w:rPr>
        <w:t>6</w:t>
      </w:r>
      <w:bookmarkStart w:id="0" w:name="_GoBack"/>
      <w:bookmarkEnd w:id="0"/>
      <w:r w:rsidR="00423498" w:rsidRPr="00423498">
        <w:rPr>
          <w:rFonts w:ascii="Times New Roman" w:hAnsi="Times New Roman" w:cs="Times New Roman"/>
          <w:b/>
          <w:sz w:val="28"/>
          <w:szCs w:val="24"/>
          <w:lang w:val="en-US"/>
        </w:rPr>
        <w:t xml:space="preserve"> </w:t>
      </w:r>
      <w:r w:rsidR="00423498" w:rsidRPr="00423498">
        <w:rPr>
          <w:rFonts w:ascii="Times New Roman" w:hAnsi="Times New Roman" w:cs="Times New Roman"/>
          <w:b/>
          <w:sz w:val="28"/>
          <w:szCs w:val="24"/>
          <w:lang w:val="kk-KZ"/>
        </w:rPr>
        <w:t>Дәріс</w:t>
      </w:r>
    </w:p>
    <w:p w:rsidR="008F59B7" w:rsidRPr="00423498" w:rsidRDefault="008F59B7">
      <w:pPr>
        <w:rPr>
          <w:rFonts w:ascii="Times New Roman" w:hAnsi="Times New Roman" w:cs="Times New Roman"/>
          <w:b/>
          <w:sz w:val="28"/>
          <w:szCs w:val="24"/>
          <w:lang w:val="kk-KZ"/>
        </w:rPr>
      </w:pPr>
    </w:p>
    <w:p w:rsidR="00D02FB4" w:rsidRPr="00423498" w:rsidRDefault="00D02FB4" w:rsidP="00423498">
      <w:pPr>
        <w:jc w:val="center"/>
        <w:rPr>
          <w:rFonts w:ascii="Times New Roman" w:hAnsi="Times New Roman" w:cs="Times New Roman"/>
          <w:b/>
          <w:sz w:val="28"/>
          <w:szCs w:val="24"/>
          <w:lang w:val="kk-KZ"/>
        </w:rPr>
      </w:pPr>
      <w:r w:rsidRPr="00423498">
        <w:rPr>
          <w:rFonts w:ascii="Times New Roman" w:hAnsi="Times New Roman" w:cs="Times New Roman"/>
          <w:b/>
          <w:sz w:val="28"/>
          <w:szCs w:val="24"/>
          <w:lang w:val="kk-KZ"/>
        </w:rPr>
        <w:t>Жұмыстық жобалаудың принциптері және құрамдас бөліктері</w:t>
      </w:r>
    </w:p>
    <w:p w:rsidR="008F59B7" w:rsidRPr="00423498" w:rsidRDefault="008F59B7">
      <w:pPr>
        <w:rPr>
          <w:rFonts w:ascii="Times New Roman" w:hAnsi="Times New Roman" w:cs="Times New Roman"/>
          <w:b/>
          <w:sz w:val="28"/>
          <w:szCs w:val="24"/>
          <w:lang w:val="kk-KZ"/>
        </w:rPr>
      </w:pPr>
    </w:p>
    <w:p w:rsidR="00D02FB4" w:rsidRPr="00423498" w:rsidRDefault="00D02FB4">
      <w:pPr>
        <w:rPr>
          <w:rFonts w:ascii="Times New Roman" w:hAnsi="Times New Roman" w:cs="Times New Roman"/>
          <w:i/>
          <w:sz w:val="28"/>
          <w:szCs w:val="24"/>
          <w:lang w:val="kk-KZ"/>
        </w:rPr>
      </w:pPr>
      <w:r w:rsidRPr="00423498">
        <w:rPr>
          <w:rFonts w:ascii="Times New Roman" w:hAnsi="Times New Roman" w:cs="Times New Roman"/>
          <w:i/>
          <w:sz w:val="28"/>
          <w:szCs w:val="24"/>
          <w:lang w:val="kk-KZ"/>
        </w:rPr>
        <w:t>Жерге орналастырудағы жұмыстық жобалаудың принциптері</w:t>
      </w:r>
    </w:p>
    <w:p w:rsidR="008F59B7" w:rsidRPr="00423498" w:rsidRDefault="008F59B7">
      <w:pPr>
        <w:rPr>
          <w:rFonts w:ascii="Times New Roman" w:hAnsi="Times New Roman" w:cs="Times New Roman"/>
          <w:i/>
          <w:sz w:val="28"/>
          <w:szCs w:val="24"/>
          <w:lang w:val="kk-KZ"/>
        </w:rPr>
      </w:pPr>
    </w:p>
    <w:p w:rsidR="00D02FB4" w:rsidRPr="00423498" w:rsidRDefault="00D02FB4">
      <w:pPr>
        <w:rPr>
          <w:rFonts w:ascii="Times New Roman" w:hAnsi="Times New Roman" w:cs="Times New Roman"/>
          <w:sz w:val="28"/>
          <w:szCs w:val="24"/>
          <w:lang w:val="kk-KZ"/>
        </w:rPr>
      </w:pPr>
      <w:r w:rsidRPr="00423498">
        <w:rPr>
          <w:rFonts w:ascii="Times New Roman" w:hAnsi="Times New Roman" w:cs="Times New Roman"/>
          <w:sz w:val="28"/>
          <w:szCs w:val="24"/>
          <w:lang w:val="kk-KZ"/>
        </w:rPr>
        <w:t>Принцип сөзі басы, негізі деген мағына береді және латын тілінен (principium) алынған. Жобалауда принцип учаскелік жобалау теориясының бастапқы, негізгі заңдарын, жағдайларын,  өңдеу әдістемесіндегі және жобалық шешімдер жүйесіндегі оның негізгі ерекшеліктерін білдіреді.</w:t>
      </w:r>
      <w:r w:rsidR="00893B9A" w:rsidRPr="00423498">
        <w:rPr>
          <w:rFonts w:ascii="Times New Roman" w:hAnsi="Times New Roman" w:cs="Times New Roman"/>
          <w:sz w:val="28"/>
          <w:szCs w:val="24"/>
          <w:lang w:val="kk-KZ"/>
        </w:rPr>
        <w:t xml:space="preserve"> </w:t>
      </w:r>
    </w:p>
    <w:p w:rsidR="00893B9A" w:rsidRPr="00423498" w:rsidRDefault="00893B9A">
      <w:pPr>
        <w:rPr>
          <w:rFonts w:ascii="Times New Roman" w:hAnsi="Times New Roman" w:cs="Times New Roman"/>
          <w:sz w:val="28"/>
          <w:szCs w:val="24"/>
          <w:lang w:val="kk-KZ"/>
        </w:rPr>
      </w:pPr>
      <w:r w:rsidRPr="00423498">
        <w:rPr>
          <w:rFonts w:ascii="Times New Roman" w:hAnsi="Times New Roman" w:cs="Times New Roman"/>
          <w:sz w:val="28"/>
          <w:szCs w:val="24"/>
          <w:lang w:val="kk-KZ"/>
        </w:rPr>
        <w:t>Жобалау принциптері халық шаруашылығының түрлі салаларындағы жердің объективті рөлін, жоба қасиеттерін білдіреді және көпжылдық тәжірибе негізінде пайда болады.</w:t>
      </w:r>
    </w:p>
    <w:p w:rsidR="00893B9A" w:rsidRPr="00423498" w:rsidRDefault="00893B9A">
      <w:pPr>
        <w:rPr>
          <w:rFonts w:ascii="Times New Roman" w:hAnsi="Times New Roman" w:cs="Times New Roman"/>
          <w:sz w:val="28"/>
          <w:szCs w:val="24"/>
          <w:lang w:val="kk-KZ"/>
        </w:rPr>
      </w:pPr>
      <w:r w:rsidRPr="00423498">
        <w:rPr>
          <w:rFonts w:ascii="Times New Roman" w:hAnsi="Times New Roman" w:cs="Times New Roman"/>
          <w:sz w:val="28"/>
          <w:szCs w:val="24"/>
          <w:lang w:val="kk-KZ"/>
        </w:rPr>
        <w:t>Негізгі принциптер:</w:t>
      </w:r>
    </w:p>
    <w:p w:rsidR="00893B9A" w:rsidRPr="00423498" w:rsidRDefault="00893B9A">
      <w:pPr>
        <w:rPr>
          <w:rFonts w:ascii="Times New Roman" w:hAnsi="Times New Roman" w:cs="Times New Roman"/>
          <w:sz w:val="28"/>
          <w:szCs w:val="24"/>
          <w:lang w:val="kk-KZ"/>
        </w:rPr>
      </w:pPr>
      <w:r w:rsidRPr="00423498">
        <w:rPr>
          <w:rFonts w:ascii="Times New Roman" w:hAnsi="Times New Roman" w:cs="Times New Roman"/>
          <w:sz w:val="28"/>
          <w:szCs w:val="24"/>
          <w:lang w:val="kk-KZ"/>
        </w:rPr>
        <w:t xml:space="preserve">1 </w:t>
      </w:r>
      <w:r w:rsidR="00C46FA0" w:rsidRPr="00423498">
        <w:rPr>
          <w:rFonts w:ascii="Times New Roman" w:hAnsi="Times New Roman" w:cs="Times New Roman"/>
          <w:sz w:val="28"/>
          <w:szCs w:val="24"/>
          <w:lang w:val="kk-KZ"/>
        </w:rPr>
        <w:t>Жерге орналастыру жобалық құжаттар жүйесіндегі ж</w:t>
      </w:r>
      <w:r w:rsidRPr="00423498">
        <w:rPr>
          <w:rFonts w:ascii="Times New Roman" w:hAnsi="Times New Roman" w:cs="Times New Roman"/>
          <w:sz w:val="28"/>
          <w:szCs w:val="24"/>
          <w:lang w:val="kk-KZ"/>
        </w:rPr>
        <w:t>обалық шешімдердің келісімділігі</w:t>
      </w:r>
      <w:r w:rsidR="00C46FA0" w:rsidRPr="00423498">
        <w:rPr>
          <w:rFonts w:ascii="Times New Roman" w:hAnsi="Times New Roman" w:cs="Times New Roman"/>
          <w:sz w:val="28"/>
          <w:szCs w:val="24"/>
          <w:lang w:val="kk-KZ"/>
        </w:rPr>
        <w:t>. Бұл принциптің орындалмауы, жобалар арасы</w:t>
      </w:r>
      <w:r w:rsidR="001336C4" w:rsidRPr="00423498">
        <w:rPr>
          <w:rFonts w:ascii="Times New Roman" w:hAnsi="Times New Roman" w:cs="Times New Roman"/>
          <w:sz w:val="28"/>
          <w:szCs w:val="24"/>
          <w:lang w:val="kk-KZ"/>
        </w:rPr>
        <w:t xml:space="preserve">ндағы байланыстың жоқтығы басқа </w:t>
      </w:r>
      <w:r w:rsidR="00C46FA0" w:rsidRPr="00423498">
        <w:rPr>
          <w:rFonts w:ascii="Times New Roman" w:hAnsi="Times New Roman" w:cs="Times New Roman"/>
          <w:sz w:val="28"/>
          <w:szCs w:val="24"/>
          <w:lang w:val="kk-KZ"/>
        </w:rPr>
        <w:t xml:space="preserve">жобалық жұмыстардың бұзылуына, олардың оң әсерінің азаюына немесе </w:t>
      </w:r>
      <w:r w:rsidR="001336C4" w:rsidRPr="00423498">
        <w:rPr>
          <w:rFonts w:ascii="Times New Roman" w:hAnsi="Times New Roman" w:cs="Times New Roman"/>
          <w:sz w:val="28"/>
          <w:szCs w:val="24"/>
          <w:lang w:val="kk-KZ"/>
        </w:rPr>
        <w:t>бүкіл жерге орналастыру жобасының қайта қаралуы мен толық өзгертілуіне әкеледі.</w:t>
      </w:r>
    </w:p>
    <w:p w:rsidR="00EB21D6" w:rsidRPr="00423498" w:rsidRDefault="009E3910">
      <w:pPr>
        <w:rPr>
          <w:rFonts w:ascii="Times New Roman" w:hAnsi="Times New Roman" w:cs="Times New Roman"/>
          <w:sz w:val="28"/>
          <w:szCs w:val="24"/>
          <w:lang w:val="kk-KZ"/>
        </w:rPr>
      </w:pPr>
      <w:r w:rsidRPr="00423498">
        <w:rPr>
          <w:rFonts w:ascii="Times New Roman" w:hAnsi="Times New Roman" w:cs="Times New Roman"/>
          <w:sz w:val="28"/>
          <w:szCs w:val="24"/>
          <w:lang w:val="kk-KZ"/>
        </w:rPr>
        <w:t>1 Ғылыми принцип жұмыстық жобаларды өңдеудегі ғылыми бақылау әдістерін</w:t>
      </w:r>
      <w:r w:rsidR="002A2D7E" w:rsidRPr="00423498">
        <w:rPr>
          <w:rFonts w:ascii="Times New Roman" w:hAnsi="Times New Roman" w:cs="Times New Roman"/>
          <w:sz w:val="28"/>
          <w:szCs w:val="24"/>
          <w:lang w:val="kk-KZ"/>
        </w:rPr>
        <w:t>, жобалау жұмыстарындағы анализ және синтез әдістерін, жүйелік жоспарлау және жобаларды басқару, есептік-құрылымдық, нұсқалық әдістерді, объективті экономикалық заңнаманы есепке алатын имитациялық модельдеуді</w:t>
      </w:r>
      <w:r w:rsidRPr="00423498">
        <w:rPr>
          <w:rFonts w:ascii="Times New Roman" w:hAnsi="Times New Roman" w:cs="Times New Roman"/>
          <w:sz w:val="28"/>
          <w:szCs w:val="24"/>
          <w:lang w:val="kk-KZ"/>
        </w:rPr>
        <w:t xml:space="preserve"> қолдануға негізделген</w:t>
      </w:r>
      <w:r w:rsidR="002A2D7E" w:rsidRPr="00423498">
        <w:rPr>
          <w:rFonts w:ascii="Times New Roman" w:hAnsi="Times New Roman" w:cs="Times New Roman"/>
          <w:sz w:val="28"/>
          <w:szCs w:val="24"/>
          <w:lang w:val="kk-KZ"/>
        </w:rPr>
        <w:t>.</w:t>
      </w:r>
    </w:p>
    <w:p w:rsidR="00AC349C" w:rsidRPr="00423498" w:rsidRDefault="00EB21D6">
      <w:pPr>
        <w:rPr>
          <w:rFonts w:ascii="Times New Roman" w:hAnsi="Times New Roman" w:cs="Times New Roman"/>
          <w:sz w:val="28"/>
          <w:szCs w:val="24"/>
          <w:lang w:val="kk-KZ"/>
        </w:rPr>
      </w:pPr>
      <w:r w:rsidRPr="00423498">
        <w:rPr>
          <w:rFonts w:ascii="Times New Roman" w:hAnsi="Times New Roman" w:cs="Times New Roman"/>
          <w:sz w:val="28"/>
          <w:szCs w:val="24"/>
          <w:lang w:val="kk-KZ"/>
        </w:rPr>
        <w:t xml:space="preserve">2 </w:t>
      </w:r>
      <w:r w:rsidR="00AC349C" w:rsidRPr="00423498">
        <w:rPr>
          <w:rFonts w:ascii="Times New Roman" w:hAnsi="Times New Roman" w:cs="Times New Roman"/>
          <w:sz w:val="28"/>
          <w:szCs w:val="24"/>
          <w:lang w:val="kk-KZ"/>
        </w:rPr>
        <w:t>Нақтылық принципі дәлділікке және жеке бөліктердің өңделуіне негізделген, жұмыстық жобалар қаржылық негіз болып табылатындықтан жобалық шешімдердегі қателіктер мен сметалық-қаржылық құжаттардағы есептік қателіктер жөнделмейтін нәтижелерге әкеледі.</w:t>
      </w:r>
    </w:p>
    <w:p w:rsidR="009E3910" w:rsidRPr="00423498" w:rsidRDefault="00AC349C">
      <w:pPr>
        <w:rPr>
          <w:rFonts w:ascii="Times New Roman" w:hAnsi="Times New Roman" w:cs="Times New Roman"/>
          <w:sz w:val="28"/>
          <w:szCs w:val="24"/>
          <w:lang w:val="kk-KZ"/>
        </w:rPr>
      </w:pPr>
      <w:r w:rsidRPr="00423498">
        <w:rPr>
          <w:rFonts w:ascii="Times New Roman" w:hAnsi="Times New Roman" w:cs="Times New Roman"/>
          <w:sz w:val="28"/>
          <w:szCs w:val="24"/>
          <w:lang w:val="kk-KZ"/>
        </w:rPr>
        <w:t>3 Инженерлік, әлеуметтік-экономикалық, экологиялық</w:t>
      </w:r>
      <w:r w:rsidR="001F7786" w:rsidRPr="00423498">
        <w:rPr>
          <w:rFonts w:ascii="Times New Roman" w:hAnsi="Times New Roman" w:cs="Times New Roman"/>
          <w:sz w:val="28"/>
          <w:szCs w:val="24"/>
          <w:lang w:val="kk-KZ"/>
        </w:rPr>
        <w:t xml:space="preserve"> негіздермен қамтамасыз ету және іске асырылатын шаралардың әсерлілігі принципі</w:t>
      </w:r>
      <w:r w:rsidR="009E3910" w:rsidRPr="00423498">
        <w:rPr>
          <w:rFonts w:ascii="Times New Roman" w:hAnsi="Times New Roman" w:cs="Times New Roman"/>
          <w:sz w:val="28"/>
          <w:szCs w:val="24"/>
          <w:lang w:val="kk-KZ"/>
        </w:rPr>
        <w:t xml:space="preserve"> </w:t>
      </w:r>
      <w:r w:rsidR="001F7786" w:rsidRPr="00423498">
        <w:rPr>
          <w:rFonts w:ascii="Times New Roman" w:hAnsi="Times New Roman" w:cs="Times New Roman"/>
          <w:sz w:val="28"/>
          <w:szCs w:val="24"/>
          <w:lang w:val="kk-KZ"/>
        </w:rPr>
        <w:t>өндіріс жұмысына прогрессивті, экономикалық тиімді, ғылым мен техниканың жетістіктерін максималды қолданатын технология енгізілуімен байланысты.</w:t>
      </w:r>
    </w:p>
    <w:p w:rsidR="001F7786" w:rsidRPr="00423498" w:rsidRDefault="001F7786">
      <w:pPr>
        <w:rPr>
          <w:rFonts w:ascii="Times New Roman" w:hAnsi="Times New Roman" w:cs="Times New Roman"/>
          <w:sz w:val="28"/>
          <w:szCs w:val="24"/>
          <w:lang w:val="kk-KZ"/>
        </w:rPr>
      </w:pPr>
      <w:r w:rsidRPr="00423498">
        <w:rPr>
          <w:rFonts w:ascii="Times New Roman" w:hAnsi="Times New Roman" w:cs="Times New Roman"/>
          <w:sz w:val="28"/>
          <w:szCs w:val="24"/>
          <w:lang w:val="kk-KZ"/>
        </w:rPr>
        <w:t xml:space="preserve">4 </w:t>
      </w:r>
      <w:r w:rsidR="00817978" w:rsidRPr="00423498">
        <w:rPr>
          <w:rFonts w:ascii="Times New Roman" w:hAnsi="Times New Roman" w:cs="Times New Roman"/>
          <w:sz w:val="28"/>
          <w:szCs w:val="24"/>
          <w:lang w:val="kk-KZ"/>
        </w:rPr>
        <w:t>Орналастырылатын жер телімі және жобалау объектісіне жақын орналасқан жер телімдері үшін ж</w:t>
      </w:r>
      <w:r w:rsidRPr="00423498">
        <w:rPr>
          <w:rFonts w:ascii="Times New Roman" w:hAnsi="Times New Roman" w:cs="Times New Roman"/>
          <w:sz w:val="28"/>
          <w:szCs w:val="24"/>
          <w:lang w:val="kk-KZ"/>
        </w:rPr>
        <w:t>ерді тиімді пайдалану мен қорғауға қажетті жағдайлар</w:t>
      </w:r>
      <w:r w:rsidR="00817978" w:rsidRPr="00423498">
        <w:rPr>
          <w:rFonts w:ascii="Times New Roman" w:hAnsi="Times New Roman" w:cs="Times New Roman"/>
          <w:sz w:val="28"/>
          <w:szCs w:val="24"/>
          <w:lang w:val="kk-KZ"/>
        </w:rPr>
        <w:t xml:space="preserve"> жасау принципі.</w:t>
      </w:r>
    </w:p>
    <w:p w:rsidR="00817978" w:rsidRPr="00423498" w:rsidRDefault="00817978">
      <w:pPr>
        <w:rPr>
          <w:rFonts w:ascii="Times New Roman" w:hAnsi="Times New Roman" w:cs="Times New Roman"/>
          <w:sz w:val="28"/>
          <w:szCs w:val="24"/>
          <w:lang w:val="kk-KZ"/>
        </w:rPr>
      </w:pPr>
      <w:r w:rsidRPr="00423498">
        <w:rPr>
          <w:rFonts w:ascii="Times New Roman" w:hAnsi="Times New Roman" w:cs="Times New Roman"/>
          <w:sz w:val="28"/>
          <w:szCs w:val="24"/>
          <w:lang w:val="kk-KZ"/>
        </w:rPr>
        <w:t xml:space="preserve">5 Интерактивтілік және көпнұсқалылық принциптері, </w:t>
      </w:r>
      <w:r w:rsidR="00AB19A1" w:rsidRPr="00423498">
        <w:rPr>
          <w:rFonts w:ascii="Times New Roman" w:hAnsi="Times New Roman" w:cs="Times New Roman"/>
          <w:sz w:val="28"/>
          <w:szCs w:val="24"/>
          <w:lang w:val="kk-KZ"/>
        </w:rPr>
        <w:t>жоба элементтері мен құрамдас бөліктерін өңдеудегі қайталанатын әрекеттер жиынтығын, ал көпнұсқалылық олардың ең дұрысын таңдау мүмкіндігін білдіреді.</w:t>
      </w:r>
    </w:p>
    <w:p w:rsidR="004034B2" w:rsidRPr="00423498" w:rsidRDefault="004034B2">
      <w:pPr>
        <w:rPr>
          <w:rFonts w:ascii="Times New Roman" w:hAnsi="Times New Roman" w:cs="Times New Roman"/>
          <w:sz w:val="28"/>
          <w:szCs w:val="24"/>
          <w:lang w:val="kk-KZ"/>
        </w:rPr>
      </w:pPr>
      <w:r w:rsidRPr="00423498">
        <w:rPr>
          <w:rFonts w:ascii="Times New Roman" w:hAnsi="Times New Roman" w:cs="Times New Roman"/>
          <w:sz w:val="28"/>
          <w:szCs w:val="24"/>
          <w:lang w:val="kk-KZ"/>
        </w:rPr>
        <w:t xml:space="preserve">6 </w:t>
      </w:r>
      <w:r w:rsidR="00FE608D" w:rsidRPr="00423498">
        <w:rPr>
          <w:rFonts w:ascii="Times New Roman" w:hAnsi="Times New Roman" w:cs="Times New Roman"/>
          <w:sz w:val="28"/>
          <w:szCs w:val="24"/>
          <w:lang w:val="kk-KZ"/>
        </w:rPr>
        <w:t xml:space="preserve">Жүйелілік (бірлік) принципі, </w:t>
      </w:r>
      <w:r w:rsidR="00C2526B" w:rsidRPr="00423498">
        <w:rPr>
          <w:rFonts w:ascii="Times New Roman" w:hAnsi="Times New Roman" w:cs="Times New Roman"/>
          <w:sz w:val="28"/>
          <w:szCs w:val="24"/>
          <w:lang w:val="kk-KZ"/>
        </w:rPr>
        <w:t xml:space="preserve">жобалау процесінің бір жақтық толық құрылымы негізінде </w:t>
      </w:r>
      <w:r w:rsidR="00FE608D" w:rsidRPr="00423498">
        <w:rPr>
          <w:rFonts w:ascii="Times New Roman" w:hAnsi="Times New Roman" w:cs="Times New Roman"/>
          <w:sz w:val="28"/>
          <w:szCs w:val="24"/>
          <w:lang w:val="kk-KZ"/>
        </w:rPr>
        <w:t xml:space="preserve">жобалау объектілерінің </w:t>
      </w:r>
      <w:r w:rsidR="00C2526B" w:rsidRPr="00423498">
        <w:rPr>
          <w:rFonts w:ascii="Times New Roman" w:hAnsi="Times New Roman" w:cs="Times New Roman"/>
          <w:sz w:val="28"/>
          <w:szCs w:val="24"/>
          <w:lang w:val="kk-KZ"/>
        </w:rPr>
        <w:t>комплекстік талдауынан құралады, бұл жобалаудың аралық циклын құрастыруға, бөлімшелер арасында қызметтің дұрыс тағайындалуына,</w:t>
      </w:r>
      <w:r w:rsidR="00E7495A" w:rsidRPr="00423498">
        <w:rPr>
          <w:rFonts w:ascii="Times New Roman" w:hAnsi="Times New Roman" w:cs="Times New Roman"/>
          <w:sz w:val="28"/>
          <w:szCs w:val="24"/>
          <w:lang w:val="kk-KZ"/>
        </w:rPr>
        <w:t xml:space="preserve"> </w:t>
      </w:r>
      <w:r w:rsidR="00C2526B" w:rsidRPr="00423498">
        <w:rPr>
          <w:rFonts w:ascii="Times New Roman" w:hAnsi="Times New Roman" w:cs="Times New Roman"/>
          <w:sz w:val="28"/>
          <w:szCs w:val="24"/>
          <w:lang w:val="kk-KZ"/>
        </w:rPr>
        <w:t>дайындық режиміне, рәсімдеуге, жерге орналастыру өндірісі негізінде</w:t>
      </w:r>
      <w:r w:rsidR="00E7495A" w:rsidRPr="00423498">
        <w:rPr>
          <w:rFonts w:ascii="Times New Roman" w:hAnsi="Times New Roman" w:cs="Times New Roman"/>
          <w:sz w:val="28"/>
          <w:szCs w:val="24"/>
          <w:lang w:val="kk-KZ"/>
        </w:rPr>
        <w:t xml:space="preserve"> техникалық құжаттаманың </w:t>
      </w:r>
      <w:r w:rsidR="00E7495A" w:rsidRPr="00423498">
        <w:rPr>
          <w:rFonts w:ascii="Times New Roman" w:hAnsi="Times New Roman" w:cs="Times New Roman"/>
          <w:sz w:val="28"/>
          <w:szCs w:val="24"/>
          <w:lang w:val="kk-KZ"/>
        </w:rPr>
        <w:lastRenderedPageBreak/>
        <w:t>шығарылуына және дамуына байланысты сұрақтарды шешуге</w:t>
      </w:r>
      <w:r w:rsidR="00C2526B" w:rsidRPr="00423498">
        <w:rPr>
          <w:rFonts w:ascii="Times New Roman" w:hAnsi="Times New Roman" w:cs="Times New Roman"/>
          <w:sz w:val="28"/>
          <w:szCs w:val="24"/>
          <w:lang w:val="kk-KZ"/>
        </w:rPr>
        <w:t xml:space="preserve"> мүмкіндік береді</w:t>
      </w:r>
      <w:r w:rsidR="00E7495A" w:rsidRPr="00423498">
        <w:rPr>
          <w:rFonts w:ascii="Times New Roman" w:hAnsi="Times New Roman" w:cs="Times New Roman"/>
          <w:sz w:val="28"/>
          <w:szCs w:val="24"/>
          <w:lang w:val="kk-KZ"/>
        </w:rPr>
        <w:t>.</w:t>
      </w:r>
    </w:p>
    <w:p w:rsidR="0017731F" w:rsidRPr="00423498" w:rsidRDefault="0017731F">
      <w:pPr>
        <w:rPr>
          <w:rFonts w:ascii="Times New Roman" w:hAnsi="Times New Roman" w:cs="Times New Roman"/>
          <w:sz w:val="28"/>
          <w:szCs w:val="24"/>
          <w:lang w:val="kk-KZ"/>
        </w:rPr>
      </w:pPr>
      <w:r w:rsidRPr="00423498">
        <w:rPr>
          <w:rFonts w:ascii="Times New Roman" w:hAnsi="Times New Roman" w:cs="Times New Roman"/>
          <w:sz w:val="28"/>
          <w:szCs w:val="24"/>
          <w:lang w:val="kk-KZ"/>
        </w:rPr>
        <w:t>7 Жетістік және үзіліссіздік принципі жобалау процесін үнемі жобаның орнатылған өмірлік циклында жүзеге асыру қажеттілігіне</w:t>
      </w:r>
      <w:r w:rsidR="00795784" w:rsidRPr="00423498">
        <w:rPr>
          <w:rFonts w:ascii="Times New Roman" w:hAnsi="Times New Roman" w:cs="Times New Roman"/>
          <w:sz w:val="28"/>
          <w:szCs w:val="24"/>
          <w:lang w:val="kk-KZ"/>
        </w:rPr>
        <w:t>, ал инвестициялық жобалардың үзіліссіз бірін-бірі ауыстырып отыру қажеттілігіне</w:t>
      </w:r>
      <w:r w:rsidRPr="00423498">
        <w:rPr>
          <w:rFonts w:ascii="Times New Roman" w:hAnsi="Times New Roman" w:cs="Times New Roman"/>
          <w:sz w:val="28"/>
          <w:szCs w:val="24"/>
          <w:lang w:val="kk-KZ"/>
        </w:rPr>
        <w:t xml:space="preserve"> негізделеді.</w:t>
      </w:r>
    </w:p>
    <w:p w:rsidR="00795784" w:rsidRPr="00423498" w:rsidRDefault="00795784">
      <w:pPr>
        <w:rPr>
          <w:rFonts w:ascii="Times New Roman" w:hAnsi="Times New Roman" w:cs="Times New Roman"/>
          <w:sz w:val="28"/>
          <w:szCs w:val="24"/>
          <w:lang w:val="kk-KZ"/>
        </w:rPr>
      </w:pPr>
      <w:r w:rsidRPr="00423498">
        <w:rPr>
          <w:rFonts w:ascii="Times New Roman" w:hAnsi="Times New Roman" w:cs="Times New Roman"/>
          <w:sz w:val="28"/>
          <w:szCs w:val="24"/>
          <w:lang w:val="kk-KZ"/>
        </w:rPr>
        <w:t xml:space="preserve">8 </w:t>
      </w:r>
      <w:r w:rsidR="00851E00" w:rsidRPr="00423498">
        <w:rPr>
          <w:rFonts w:ascii="Times New Roman" w:hAnsi="Times New Roman" w:cs="Times New Roman"/>
          <w:sz w:val="28"/>
          <w:szCs w:val="24"/>
          <w:lang w:val="kk-KZ"/>
        </w:rPr>
        <w:t>Бұл принциптің қолданылуы қалыптасқан әдістердің және жаңа техникалық мүмкіндіктерге сәйкес инвестициялық жобалау жолдарының, жобалау процесінің үзіліссіздік қасиетін сақтай отырып жаңартылуына мүмкіндік береді.</w:t>
      </w:r>
    </w:p>
    <w:p w:rsidR="00851E00" w:rsidRPr="00423498" w:rsidRDefault="00851E00">
      <w:pPr>
        <w:rPr>
          <w:rFonts w:ascii="Times New Roman" w:hAnsi="Times New Roman" w:cs="Times New Roman"/>
          <w:sz w:val="28"/>
          <w:szCs w:val="24"/>
          <w:lang w:val="kk-KZ"/>
        </w:rPr>
      </w:pPr>
    </w:p>
    <w:p w:rsidR="00851E00" w:rsidRPr="00423498" w:rsidRDefault="00851E00">
      <w:pPr>
        <w:rPr>
          <w:rFonts w:ascii="Times New Roman" w:hAnsi="Times New Roman" w:cs="Times New Roman"/>
          <w:i/>
          <w:sz w:val="28"/>
          <w:szCs w:val="24"/>
          <w:lang w:val="kk-KZ"/>
        </w:rPr>
      </w:pPr>
      <w:r w:rsidRPr="00423498">
        <w:rPr>
          <w:rFonts w:ascii="Times New Roman" w:hAnsi="Times New Roman" w:cs="Times New Roman"/>
          <w:i/>
          <w:sz w:val="28"/>
          <w:szCs w:val="24"/>
          <w:lang w:val="kk-KZ"/>
        </w:rPr>
        <w:t>Жұмыстық жобаның құрамдас бөліктері  және олардың мазмұны</w:t>
      </w:r>
    </w:p>
    <w:p w:rsidR="008F59B7" w:rsidRPr="00423498" w:rsidRDefault="008F59B7">
      <w:pPr>
        <w:rPr>
          <w:rFonts w:ascii="Times New Roman" w:hAnsi="Times New Roman" w:cs="Times New Roman"/>
          <w:i/>
          <w:sz w:val="28"/>
          <w:szCs w:val="24"/>
          <w:lang w:val="kk-KZ"/>
        </w:rPr>
      </w:pPr>
    </w:p>
    <w:p w:rsidR="008F59B7" w:rsidRPr="00423498" w:rsidRDefault="008F59B7">
      <w:pPr>
        <w:rPr>
          <w:rFonts w:ascii="Times New Roman" w:hAnsi="Times New Roman" w:cs="Times New Roman"/>
          <w:sz w:val="28"/>
          <w:szCs w:val="24"/>
          <w:lang w:val="kk-KZ"/>
        </w:rPr>
      </w:pPr>
      <w:r w:rsidRPr="00423498">
        <w:rPr>
          <w:rFonts w:ascii="Times New Roman" w:hAnsi="Times New Roman" w:cs="Times New Roman"/>
          <w:sz w:val="28"/>
          <w:szCs w:val="24"/>
          <w:lang w:val="kk-KZ"/>
        </w:rPr>
        <w:t xml:space="preserve">Жұмыстық жобаның құрамдас бөліктері шешімін қажет ететін сұрақтардың ортақ мақсаттық орнатылуын қамтамасыз етеді; олардың әрбіреуінің алдын-ала орындалған бақылау және барлау материалдары </w:t>
      </w:r>
      <w:r w:rsidR="003243E6" w:rsidRPr="00423498">
        <w:rPr>
          <w:rFonts w:ascii="Times New Roman" w:hAnsi="Times New Roman" w:cs="Times New Roman"/>
          <w:sz w:val="28"/>
          <w:szCs w:val="24"/>
          <w:lang w:val="kk-KZ"/>
        </w:rPr>
        <w:t xml:space="preserve">негізінде </w:t>
      </w:r>
      <w:r w:rsidRPr="00423498">
        <w:rPr>
          <w:rFonts w:ascii="Times New Roman" w:hAnsi="Times New Roman" w:cs="Times New Roman"/>
          <w:sz w:val="28"/>
          <w:szCs w:val="24"/>
          <w:lang w:val="kk-KZ"/>
        </w:rPr>
        <w:t>жекеше өңделу мүмкіндігі</w:t>
      </w:r>
      <w:r w:rsidR="003243E6" w:rsidRPr="00423498">
        <w:rPr>
          <w:rFonts w:ascii="Times New Roman" w:hAnsi="Times New Roman" w:cs="Times New Roman"/>
          <w:sz w:val="28"/>
          <w:szCs w:val="24"/>
          <w:lang w:val="kk-KZ"/>
        </w:rPr>
        <w:t xml:space="preserve">; жалпыдан жекеге принципі бойынша </w:t>
      </w:r>
      <w:r w:rsidR="00E91FEE" w:rsidRPr="00423498">
        <w:rPr>
          <w:rFonts w:ascii="Times New Roman" w:hAnsi="Times New Roman" w:cs="Times New Roman"/>
          <w:sz w:val="28"/>
          <w:szCs w:val="24"/>
          <w:lang w:val="kk-KZ"/>
        </w:rPr>
        <w:t xml:space="preserve">жұмыстық жобаның бөліктерінің </w:t>
      </w:r>
      <w:r w:rsidR="00CC739E" w:rsidRPr="00423498">
        <w:rPr>
          <w:rFonts w:ascii="Times New Roman" w:hAnsi="Times New Roman" w:cs="Times New Roman"/>
          <w:sz w:val="28"/>
          <w:szCs w:val="24"/>
          <w:lang w:val="kk-KZ"/>
        </w:rPr>
        <w:t>шешімін табу.</w:t>
      </w:r>
    </w:p>
    <w:p w:rsidR="00CC739E" w:rsidRPr="00423498" w:rsidRDefault="00CC739E">
      <w:pPr>
        <w:rPr>
          <w:rFonts w:ascii="Times New Roman" w:hAnsi="Times New Roman" w:cs="Times New Roman"/>
          <w:sz w:val="28"/>
          <w:szCs w:val="24"/>
          <w:lang w:val="kk-KZ"/>
        </w:rPr>
      </w:pPr>
    </w:p>
    <w:p w:rsidR="00CC739E" w:rsidRPr="00423498" w:rsidRDefault="00CC739E">
      <w:pPr>
        <w:rPr>
          <w:rFonts w:ascii="Times New Roman" w:hAnsi="Times New Roman" w:cs="Times New Roman"/>
          <w:sz w:val="28"/>
          <w:szCs w:val="24"/>
          <w:lang w:val="kk-KZ"/>
        </w:rPr>
      </w:pPr>
      <w:r w:rsidRPr="00423498">
        <w:rPr>
          <w:rFonts w:ascii="Times New Roman" w:hAnsi="Times New Roman" w:cs="Times New Roman"/>
          <w:sz w:val="28"/>
          <w:szCs w:val="24"/>
          <w:lang w:val="kk-KZ"/>
        </w:rPr>
        <w:t>Жұмыстық жоба келесі құрамдас бөліктерден тұрады:</w:t>
      </w:r>
    </w:p>
    <w:p w:rsidR="00CC739E" w:rsidRPr="00423498" w:rsidRDefault="00CC739E" w:rsidP="00CC739E">
      <w:pPr>
        <w:pStyle w:val="a3"/>
        <w:numPr>
          <w:ilvl w:val="0"/>
          <w:numId w:val="1"/>
        </w:numPr>
        <w:rPr>
          <w:rFonts w:ascii="Times New Roman" w:hAnsi="Times New Roman" w:cs="Times New Roman"/>
          <w:sz w:val="28"/>
          <w:szCs w:val="24"/>
          <w:lang w:val="kk-KZ"/>
        </w:rPr>
      </w:pPr>
      <w:r w:rsidRPr="00423498">
        <w:rPr>
          <w:rFonts w:ascii="Times New Roman" w:hAnsi="Times New Roman" w:cs="Times New Roman"/>
          <w:sz w:val="28"/>
          <w:szCs w:val="24"/>
          <w:lang w:val="kk-KZ"/>
        </w:rPr>
        <w:t>Аймақты ұйымдастыру жобасы;</w:t>
      </w:r>
    </w:p>
    <w:p w:rsidR="00CC739E" w:rsidRPr="00423498" w:rsidRDefault="00CC739E" w:rsidP="00CC739E">
      <w:pPr>
        <w:pStyle w:val="a3"/>
        <w:numPr>
          <w:ilvl w:val="0"/>
          <w:numId w:val="1"/>
        </w:numPr>
        <w:rPr>
          <w:rFonts w:ascii="Times New Roman" w:hAnsi="Times New Roman" w:cs="Times New Roman"/>
          <w:sz w:val="28"/>
          <w:szCs w:val="24"/>
          <w:lang w:val="kk-KZ"/>
        </w:rPr>
      </w:pPr>
      <w:r w:rsidRPr="00423498">
        <w:rPr>
          <w:rFonts w:ascii="Times New Roman" w:hAnsi="Times New Roman" w:cs="Times New Roman"/>
          <w:sz w:val="28"/>
          <w:szCs w:val="24"/>
          <w:lang w:val="kk-KZ"/>
        </w:rPr>
        <w:t>Технологиялық бөлім;</w:t>
      </w:r>
    </w:p>
    <w:p w:rsidR="00CC739E" w:rsidRPr="00423498" w:rsidRDefault="00CC739E" w:rsidP="00CC739E">
      <w:pPr>
        <w:pStyle w:val="a3"/>
        <w:numPr>
          <w:ilvl w:val="0"/>
          <w:numId w:val="1"/>
        </w:numPr>
        <w:rPr>
          <w:rFonts w:ascii="Times New Roman" w:hAnsi="Times New Roman" w:cs="Times New Roman"/>
          <w:sz w:val="28"/>
          <w:szCs w:val="24"/>
          <w:lang w:val="kk-KZ"/>
        </w:rPr>
      </w:pPr>
      <w:r w:rsidRPr="00423498">
        <w:rPr>
          <w:rFonts w:ascii="Times New Roman" w:hAnsi="Times New Roman" w:cs="Times New Roman"/>
          <w:sz w:val="28"/>
          <w:szCs w:val="24"/>
          <w:lang w:val="kk-KZ"/>
        </w:rPr>
        <w:t>Жобалық-сметалық құжаттамалар;</w:t>
      </w:r>
    </w:p>
    <w:p w:rsidR="00CC739E" w:rsidRPr="00423498" w:rsidRDefault="00CC739E" w:rsidP="00CC739E">
      <w:pPr>
        <w:pStyle w:val="a3"/>
        <w:numPr>
          <w:ilvl w:val="0"/>
          <w:numId w:val="1"/>
        </w:numPr>
        <w:rPr>
          <w:rFonts w:ascii="Times New Roman" w:hAnsi="Times New Roman" w:cs="Times New Roman"/>
          <w:sz w:val="28"/>
          <w:szCs w:val="24"/>
          <w:lang w:val="kk-KZ"/>
        </w:rPr>
      </w:pPr>
      <w:r w:rsidRPr="00423498">
        <w:rPr>
          <w:rFonts w:ascii="Times New Roman" w:hAnsi="Times New Roman" w:cs="Times New Roman"/>
          <w:sz w:val="28"/>
          <w:szCs w:val="24"/>
          <w:lang w:val="kk-KZ"/>
        </w:rPr>
        <w:t>Экономикалық тиімділік;</w:t>
      </w:r>
    </w:p>
    <w:p w:rsidR="00CC739E" w:rsidRPr="00423498" w:rsidRDefault="00CC739E" w:rsidP="00CC739E">
      <w:pPr>
        <w:pStyle w:val="a3"/>
        <w:numPr>
          <w:ilvl w:val="0"/>
          <w:numId w:val="1"/>
        </w:numPr>
        <w:rPr>
          <w:rFonts w:ascii="Times New Roman" w:hAnsi="Times New Roman" w:cs="Times New Roman"/>
          <w:sz w:val="28"/>
          <w:szCs w:val="24"/>
          <w:lang w:val="kk-KZ"/>
        </w:rPr>
      </w:pPr>
      <w:r w:rsidRPr="00423498">
        <w:rPr>
          <w:rFonts w:ascii="Times New Roman" w:hAnsi="Times New Roman" w:cs="Times New Roman"/>
          <w:sz w:val="28"/>
          <w:szCs w:val="24"/>
          <w:lang w:val="kk-KZ"/>
        </w:rPr>
        <w:t>Жұмыс өндірісі мен құрылымын ұйымдастыру.</w:t>
      </w:r>
    </w:p>
    <w:p w:rsidR="00CC739E" w:rsidRPr="00423498" w:rsidRDefault="00D816F4" w:rsidP="00CC739E">
      <w:pPr>
        <w:ind w:left="360"/>
        <w:rPr>
          <w:rFonts w:ascii="Times New Roman" w:hAnsi="Times New Roman" w:cs="Times New Roman"/>
          <w:sz w:val="28"/>
          <w:szCs w:val="24"/>
          <w:lang w:val="kk-KZ"/>
        </w:rPr>
      </w:pPr>
      <w:r w:rsidRPr="00423498">
        <w:rPr>
          <w:rFonts w:ascii="Times New Roman" w:hAnsi="Times New Roman" w:cs="Times New Roman"/>
          <w:sz w:val="28"/>
          <w:szCs w:val="24"/>
          <w:lang w:val="kk-KZ"/>
        </w:rPr>
        <w:t>Жобалық-технологиялық бөлімді технологиялық сызбаларға сәйкес әртүрлі жобалық шаралардың (жұмыстардың) орындалуының құрамы мен реттілігін көрсететін технологиялық карталар құрайды. Технологиялық карталарда іске асырылатын шаралардың көлемі, аудан бірлігіндегі бағасы, жобаланған шараларды орындауға керекті техникалық және т.б қорларға қажеттілігі анықталады.</w:t>
      </w:r>
    </w:p>
    <w:p w:rsidR="00391A39" w:rsidRPr="00423498" w:rsidRDefault="007F70D0" w:rsidP="00CC739E">
      <w:pPr>
        <w:ind w:left="360"/>
        <w:rPr>
          <w:rFonts w:ascii="Times New Roman" w:hAnsi="Times New Roman" w:cs="Times New Roman"/>
          <w:sz w:val="28"/>
          <w:szCs w:val="24"/>
          <w:lang w:val="kk-KZ"/>
        </w:rPr>
      </w:pPr>
      <w:r w:rsidRPr="00423498">
        <w:rPr>
          <w:rFonts w:ascii="Times New Roman" w:hAnsi="Times New Roman" w:cs="Times New Roman"/>
          <w:sz w:val="28"/>
          <w:szCs w:val="24"/>
          <w:lang w:val="kk-KZ"/>
        </w:rPr>
        <w:t xml:space="preserve">Жұмыстың орнатылған мөлшеріне, технологиялық карталарға және шараларды іске асыруға қажетті есептік көрсеткіштерге негізделіп құрамы мен мөлшері сәйкес келетін сметалық құжаттар құрастырылады. Нәтижесінде жобаланған шаралардың сметалық бағасы, капиталды салымдар </w:t>
      </w:r>
      <w:r w:rsidR="002B4748" w:rsidRPr="00423498">
        <w:rPr>
          <w:rFonts w:ascii="Times New Roman" w:hAnsi="Times New Roman" w:cs="Times New Roman"/>
          <w:sz w:val="28"/>
          <w:szCs w:val="24"/>
          <w:lang w:val="kk-KZ"/>
        </w:rPr>
        <w:t>тиімділігі және т.б жұмыстық жобалаудың негізгі көрсеткіштері</w:t>
      </w:r>
      <w:r w:rsidRPr="00423498">
        <w:rPr>
          <w:rFonts w:ascii="Times New Roman" w:hAnsi="Times New Roman" w:cs="Times New Roman"/>
          <w:sz w:val="28"/>
          <w:szCs w:val="24"/>
          <w:lang w:val="kk-KZ"/>
        </w:rPr>
        <w:t xml:space="preserve"> орнатылады</w:t>
      </w:r>
      <w:r w:rsidR="002B4748" w:rsidRPr="00423498">
        <w:rPr>
          <w:rFonts w:ascii="Times New Roman" w:hAnsi="Times New Roman" w:cs="Times New Roman"/>
          <w:sz w:val="28"/>
          <w:szCs w:val="24"/>
          <w:lang w:val="kk-KZ"/>
        </w:rPr>
        <w:t>.</w:t>
      </w:r>
    </w:p>
    <w:p w:rsidR="002B4748" w:rsidRPr="00423498" w:rsidRDefault="002B4748" w:rsidP="00CC739E">
      <w:pPr>
        <w:ind w:left="360"/>
        <w:rPr>
          <w:rFonts w:ascii="Times New Roman" w:hAnsi="Times New Roman" w:cs="Times New Roman"/>
          <w:sz w:val="28"/>
          <w:szCs w:val="24"/>
          <w:lang w:val="kk-KZ"/>
        </w:rPr>
      </w:pPr>
      <w:r w:rsidRPr="00423498">
        <w:rPr>
          <w:rFonts w:ascii="Times New Roman" w:hAnsi="Times New Roman" w:cs="Times New Roman"/>
          <w:sz w:val="28"/>
          <w:szCs w:val="24"/>
          <w:lang w:val="kk-KZ"/>
        </w:rPr>
        <w:t>Құрылысты ұйымдастыру жобасының мөлшері мен құрамы, бұл құжаттарды құрастыру тәртібі мен бекітілуі «Құрылысты ұйымдастыру жобалары мен өндірістік жұмыстар жобаларын өңдеу инструкциясына (СН-47-74)» негізделеді.</w:t>
      </w:r>
    </w:p>
    <w:p w:rsidR="002B4748" w:rsidRPr="00423498" w:rsidRDefault="002B4748" w:rsidP="00CC739E">
      <w:pPr>
        <w:ind w:left="360"/>
        <w:rPr>
          <w:rFonts w:ascii="Times New Roman" w:hAnsi="Times New Roman" w:cs="Times New Roman"/>
          <w:sz w:val="28"/>
          <w:szCs w:val="24"/>
          <w:lang w:val="kk-KZ"/>
        </w:rPr>
      </w:pPr>
      <w:r w:rsidRPr="00423498">
        <w:rPr>
          <w:rFonts w:ascii="Times New Roman" w:hAnsi="Times New Roman" w:cs="Times New Roman"/>
          <w:sz w:val="28"/>
          <w:szCs w:val="24"/>
          <w:lang w:val="kk-KZ"/>
        </w:rPr>
        <w:t>Құрылысты ұйымдастыру жобасына қажет:</w:t>
      </w:r>
    </w:p>
    <w:p w:rsidR="002B4748" w:rsidRPr="00423498" w:rsidRDefault="00353D32" w:rsidP="00353D32">
      <w:pPr>
        <w:pStyle w:val="a3"/>
        <w:numPr>
          <w:ilvl w:val="0"/>
          <w:numId w:val="2"/>
        </w:numPr>
        <w:rPr>
          <w:rFonts w:ascii="Times New Roman" w:hAnsi="Times New Roman" w:cs="Times New Roman"/>
          <w:sz w:val="28"/>
          <w:szCs w:val="24"/>
          <w:lang w:val="kk-KZ"/>
        </w:rPr>
      </w:pPr>
      <w:r w:rsidRPr="00423498">
        <w:rPr>
          <w:rFonts w:ascii="Times New Roman" w:hAnsi="Times New Roman" w:cs="Times New Roman"/>
          <w:sz w:val="28"/>
          <w:szCs w:val="24"/>
          <w:lang w:val="kk-KZ"/>
        </w:rPr>
        <w:t>Объектінің орналасуы;</w:t>
      </w:r>
    </w:p>
    <w:p w:rsidR="00353D32" w:rsidRPr="00423498" w:rsidRDefault="00353D32" w:rsidP="00353D32">
      <w:pPr>
        <w:pStyle w:val="a3"/>
        <w:numPr>
          <w:ilvl w:val="0"/>
          <w:numId w:val="2"/>
        </w:numPr>
        <w:rPr>
          <w:rFonts w:ascii="Times New Roman" w:hAnsi="Times New Roman" w:cs="Times New Roman"/>
          <w:sz w:val="28"/>
          <w:szCs w:val="24"/>
          <w:lang w:val="kk-KZ"/>
        </w:rPr>
      </w:pPr>
      <w:r w:rsidRPr="00423498">
        <w:rPr>
          <w:rFonts w:ascii="Times New Roman" w:hAnsi="Times New Roman" w:cs="Times New Roman"/>
          <w:sz w:val="28"/>
          <w:szCs w:val="24"/>
          <w:lang w:val="kk-KZ"/>
        </w:rPr>
        <w:t>Табиғат жағдайлары бойынша аймақтың сипаттамасы;</w:t>
      </w:r>
    </w:p>
    <w:p w:rsidR="00353D32" w:rsidRPr="00423498" w:rsidRDefault="00A23703" w:rsidP="00353D32">
      <w:pPr>
        <w:pStyle w:val="a3"/>
        <w:numPr>
          <w:ilvl w:val="0"/>
          <w:numId w:val="2"/>
        </w:numPr>
        <w:rPr>
          <w:rFonts w:ascii="Times New Roman" w:hAnsi="Times New Roman" w:cs="Times New Roman"/>
          <w:sz w:val="28"/>
          <w:szCs w:val="24"/>
          <w:lang w:val="kk-KZ"/>
        </w:rPr>
      </w:pPr>
      <w:r w:rsidRPr="00423498">
        <w:rPr>
          <w:rFonts w:ascii="Times New Roman" w:hAnsi="Times New Roman" w:cs="Times New Roman"/>
          <w:sz w:val="28"/>
          <w:szCs w:val="24"/>
          <w:lang w:val="kk-KZ"/>
        </w:rPr>
        <w:t>Құрылыс объектісінің өндірістік-шаруашылықтық сипаттамасы;</w:t>
      </w:r>
    </w:p>
    <w:p w:rsidR="00A23703" w:rsidRPr="00423498" w:rsidRDefault="00A23703" w:rsidP="00353D32">
      <w:pPr>
        <w:pStyle w:val="a3"/>
        <w:numPr>
          <w:ilvl w:val="0"/>
          <w:numId w:val="2"/>
        </w:numPr>
        <w:rPr>
          <w:rFonts w:ascii="Times New Roman" w:hAnsi="Times New Roman" w:cs="Times New Roman"/>
          <w:sz w:val="28"/>
          <w:szCs w:val="24"/>
          <w:lang w:val="kk-KZ"/>
        </w:rPr>
      </w:pPr>
      <w:r w:rsidRPr="00423498">
        <w:rPr>
          <w:rFonts w:ascii="Times New Roman" w:hAnsi="Times New Roman" w:cs="Times New Roman"/>
          <w:sz w:val="28"/>
          <w:szCs w:val="24"/>
          <w:lang w:val="kk-KZ"/>
        </w:rPr>
        <w:lastRenderedPageBreak/>
        <w:t>Бір жұмыскерге жоспарланған жұмыс мөлшері және өндірістік қордың қажеттілігі;</w:t>
      </w:r>
    </w:p>
    <w:p w:rsidR="00A23703" w:rsidRPr="00423498" w:rsidRDefault="00A23703" w:rsidP="00353D32">
      <w:pPr>
        <w:pStyle w:val="a3"/>
        <w:numPr>
          <w:ilvl w:val="0"/>
          <w:numId w:val="2"/>
        </w:numPr>
        <w:rPr>
          <w:rFonts w:ascii="Times New Roman" w:hAnsi="Times New Roman" w:cs="Times New Roman"/>
          <w:sz w:val="28"/>
          <w:szCs w:val="24"/>
          <w:lang w:val="kk-KZ"/>
        </w:rPr>
      </w:pPr>
      <w:r w:rsidRPr="00423498">
        <w:rPr>
          <w:rFonts w:ascii="Times New Roman" w:hAnsi="Times New Roman" w:cs="Times New Roman"/>
          <w:sz w:val="28"/>
          <w:szCs w:val="24"/>
          <w:lang w:val="kk-KZ"/>
        </w:rPr>
        <w:t>Құрылыстың реттілігі және мерзімі, негізгі машиналар мен механизмдер, жұмыс күшінің реттілігінің сызбалары;</w:t>
      </w:r>
    </w:p>
    <w:p w:rsidR="00A23703" w:rsidRPr="00423498" w:rsidRDefault="00A23703" w:rsidP="00353D32">
      <w:pPr>
        <w:pStyle w:val="a3"/>
        <w:numPr>
          <w:ilvl w:val="0"/>
          <w:numId w:val="2"/>
        </w:numPr>
        <w:rPr>
          <w:rFonts w:ascii="Times New Roman" w:hAnsi="Times New Roman" w:cs="Times New Roman"/>
          <w:sz w:val="28"/>
          <w:szCs w:val="24"/>
          <w:lang w:val="kk-KZ"/>
        </w:rPr>
      </w:pPr>
      <w:r w:rsidRPr="00423498">
        <w:rPr>
          <w:rFonts w:ascii="Times New Roman" w:hAnsi="Times New Roman" w:cs="Times New Roman"/>
          <w:sz w:val="28"/>
          <w:szCs w:val="24"/>
          <w:lang w:val="kk-KZ"/>
        </w:rPr>
        <w:t>Материал қажеттілігі ведомостері;</w:t>
      </w:r>
    </w:p>
    <w:p w:rsidR="00A23703" w:rsidRPr="00423498" w:rsidRDefault="00A23703" w:rsidP="00353D32">
      <w:pPr>
        <w:pStyle w:val="a3"/>
        <w:numPr>
          <w:ilvl w:val="0"/>
          <w:numId w:val="2"/>
        </w:numPr>
        <w:rPr>
          <w:rFonts w:ascii="Times New Roman" w:hAnsi="Times New Roman" w:cs="Times New Roman"/>
          <w:sz w:val="28"/>
          <w:szCs w:val="24"/>
          <w:lang w:val="kk-KZ"/>
        </w:rPr>
      </w:pPr>
      <w:r w:rsidRPr="00423498">
        <w:rPr>
          <w:rFonts w:ascii="Times New Roman" w:hAnsi="Times New Roman" w:cs="Times New Roman"/>
          <w:sz w:val="28"/>
          <w:szCs w:val="24"/>
          <w:lang w:val="kk-KZ"/>
        </w:rPr>
        <w:t>Қауіпсіздік техникасы;</w:t>
      </w:r>
    </w:p>
    <w:p w:rsidR="00A23703" w:rsidRPr="00423498" w:rsidRDefault="00A23703" w:rsidP="00353D32">
      <w:pPr>
        <w:pStyle w:val="a3"/>
        <w:numPr>
          <w:ilvl w:val="0"/>
          <w:numId w:val="2"/>
        </w:numPr>
        <w:rPr>
          <w:rFonts w:ascii="Times New Roman" w:hAnsi="Times New Roman" w:cs="Times New Roman"/>
          <w:sz w:val="28"/>
          <w:szCs w:val="24"/>
          <w:lang w:val="kk-KZ"/>
        </w:rPr>
      </w:pPr>
      <w:r w:rsidRPr="00423498">
        <w:rPr>
          <w:rFonts w:ascii="Times New Roman" w:hAnsi="Times New Roman" w:cs="Times New Roman"/>
          <w:sz w:val="28"/>
          <w:szCs w:val="24"/>
          <w:lang w:val="kk-KZ"/>
        </w:rPr>
        <w:t>Өндіріс жұмысының күнтізбелік жоспары және т.б</w:t>
      </w:r>
    </w:p>
    <w:p w:rsidR="00CC739E" w:rsidRPr="00423498" w:rsidRDefault="00A23703">
      <w:pPr>
        <w:rPr>
          <w:rFonts w:ascii="Times New Roman" w:hAnsi="Times New Roman" w:cs="Times New Roman"/>
          <w:sz w:val="28"/>
          <w:szCs w:val="24"/>
          <w:lang w:val="kk-KZ"/>
        </w:rPr>
      </w:pPr>
      <w:r w:rsidRPr="00423498">
        <w:rPr>
          <w:rFonts w:ascii="Times New Roman" w:hAnsi="Times New Roman" w:cs="Times New Roman"/>
          <w:sz w:val="28"/>
          <w:szCs w:val="24"/>
          <w:lang w:val="kk-KZ"/>
        </w:rPr>
        <w:t>Жобаның бұл бөлімінің негізгі тапсырмалары төмендегілермен бекітілген:</w:t>
      </w:r>
    </w:p>
    <w:p w:rsidR="00851E00" w:rsidRPr="00423498" w:rsidRDefault="0086436A" w:rsidP="0086436A">
      <w:pPr>
        <w:pStyle w:val="a3"/>
        <w:numPr>
          <w:ilvl w:val="0"/>
          <w:numId w:val="5"/>
        </w:numPr>
        <w:rPr>
          <w:rFonts w:ascii="Times New Roman" w:hAnsi="Times New Roman" w:cs="Times New Roman"/>
          <w:sz w:val="28"/>
          <w:szCs w:val="24"/>
          <w:lang w:val="kk-KZ"/>
        </w:rPr>
      </w:pPr>
      <w:r w:rsidRPr="00423498">
        <w:rPr>
          <w:rFonts w:ascii="Times New Roman" w:hAnsi="Times New Roman" w:cs="Times New Roman"/>
          <w:sz w:val="28"/>
          <w:szCs w:val="24"/>
          <w:lang w:val="kk-KZ"/>
        </w:rPr>
        <w:t>Уақытында ауыл шаруашылық өндірісіне қабылданған, жақсартылған, өңделген, жұмыстың жоғары сапада орындалуында аз шығын жұмсалған жерлердің енгізілуін қамтамасыз ету;</w:t>
      </w:r>
    </w:p>
    <w:p w:rsidR="0086436A" w:rsidRPr="00423498" w:rsidRDefault="0086436A" w:rsidP="0086436A">
      <w:pPr>
        <w:pStyle w:val="a3"/>
        <w:numPr>
          <w:ilvl w:val="0"/>
          <w:numId w:val="5"/>
        </w:numPr>
        <w:rPr>
          <w:rFonts w:ascii="Times New Roman" w:hAnsi="Times New Roman" w:cs="Times New Roman"/>
          <w:sz w:val="28"/>
          <w:szCs w:val="24"/>
          <w:lang w:val="kk-KZ"/>
        </w:rPr>
      </w:pPr>
      <w:r w:rsidRPr="00423498">
        <w:rPr>
          <w:rFonts w:ascii="Times New Roman" w:hAnsi="Times New Roman" w:cs="Times New Roman"/>
          <w:sz w:val="28"/>
          <w:szCs w:val="24"/>
          <w:lang w:val="kk-KZ"/>
        </w:rPr>
        <w:t>Жұмыс өндірісінің ұйымдастырушылық-техникалық деңгейін көтеру;</w:t>
      </w:r>
    </w:p>
    <w:p w:rsidR="0086436A" w:rsidRPr="00423498" w:rsidRDefault="0086436A" w:rsidP="0086436A">
      <w:pPr>
        <w:pStyle w:val="a3"/>
        <w:numPr>
          <w:ilvl w:val="0"/>
          <w:numId w:val="5"/>
        </w:numPr>
        <w:rPr>
          <w:rFonts w:ascii="Times New Roman" w:hAnsi="Times New Roman" w:cs="Times New Roman"/>
          <w:sz w:val="28"/>
          <w:szCs w:val="24"/>
          <w:lang w:val="kk-KZ"/>
        </w:rPr>
      </w:pPr>
      <w:r w:rsidRPr="00423498">
        <w:rPr>
          <w:rFonts w:ascii="Times New Roman" w:hAnsi="Times New Roman" w:cs="Times New Roman"/>
          <w:sz w:val="28"/>
          <w:szCs w:val="24"/>
          <w:lang w:val="kk-KZ"/>
        </w:rPr>
        <w:t>Жұмыстың орындалуында төмен жұмыс күші мен бағаны қажет ететін тиімді әдістерді қолдану;</w:t>
      </w:r>
    </w:p>
    <w:p w:rsidR="0086436A" w:rsidRPr="00423498" w:rsidRDefault="0086436A" w:rsidP="0086436A">
      <w:pPr>
        <w:pStyle w:val="a3"/>
        <w:numPr>
          <w:ilvl w:val="0"/>
          <w:numId w:val="5"/>
        </w:numPr>
        <w:rPr>
          <w:rFonts w:ascii="Times New Roman" w:hAnsi="Times New Roman" w:cs="Times New Roman"/>
          <w:sz w:val="28"/>
          <w:szCs w:val="24"/>
          <w:lang w:val="kk-KZ"/>
        </w:rPr>
      </w:pPr>
      <w:r w:rsidRPr="00423498">
        <w:rPr>
          <w:rFonts w:ascii="Times New Roman" w:hAnsi="Times New Roman" w:cs="Times New Roman"/>
          <w:sz w:val="28"/>
          <w:szCs w:val="24"/>
          <w:lang w:val="kk-KZ"/>
        </w:rPr>
        <w:t>Нормативтік мерзімде жұмыстың орындалуы;</w:t>
      </w:r>
    </w:p>
    <w:p w:rsidR="0086436A" w:rsidRPr="00423498" w:rsidRDefault="0086436A" w:rsidP="0086436A">
      <w:pPr>
        <w:pStyle w:val="a3"/>
        <w:numPr>
          <w:ilvl w:val="0"/>
          <w:numId w:val="5"/>
        </w:numPr>
        <w:rPr>
          <w:rFonts w:ascii="Times New Roman" w:hAnsi="Times New Roman" w:cs="Times New Roman"/>
          <w:sz w:val="28"/>
          <w:szCs w:val="24"/>
          <w:lang w:val="kk-KZ"/>
        </w:rPr>
      </w:pPr>
      <w:r w:rsidRPr="00423498">
        <w:rPr>
          <w:rFonts w:ascii="Times New Roman" w:hAnsi="Times New Roman" w:cs="Times New Roman"/>
          <w:sz w:val="28"/>
          <w:szCs w:val="24"/>
          <w:lang w:val="kk-KZ"/>
        </w:rPr>
        <w:t>Машиналар мен механизмдерді қолдану коэффициентін көтеру;</w:t>
      </w:r>
    </w:p>
    <w:p w:rsidR="0086436A" w:rsidRPr="00423498" w:rsidRDefault="0086436A" w:rsidP="0086436A">
      <w:pPr>
        <w:pStyle w:val="a3"/>
        <w:numPr>
          <w:ilvl w:val="0"/>
          <w:numId w:val="5"/>
        </w:numPr>
        <w:rPr>
          <w:rFonts w:ascii="Times New Roman" w:hAnsi="Times New Roman" w:cs="Times New Roman"/>
          <w:sz w:val="28"/>
          <w:szCs w:val="24"/>
          <w:lang w:val="kk-KZ"/>
        </w:rPr>
      </w:pPr>
      <w:r w:rsidRPr="00423498">
        <w:rPr>
          <w:rFonts w:ascii="Times New Roman" w:hAnsi="Times New Roman" w:cs="Times New Roman"/>
          <w:sz w:val="28"/>
          <w:szCs w:val="24"/>
          <w:lang w:val="kk-KZ"/>
        </w:rPr>
        <w:t>Жұмыс мөлшерін</w:t>
      </w:r>
      <w:r w:rsidR="00444702" w:rsidRPr="00423498">
        <w:rPr>
          <w:rFonts w:ascii="Times New Roman" w:hAnsi="Times New Roman" w:cs="Times New Roman"/>
          <w:sz w:val="28"/>
          <w:szCs w:val="24"/>
          <w:lang w:val="kk-KZ"/>
        </w:rPr>
        <w:t>, капиталды салымдарды, материалдық қорды мерзімі есептелген уақыт аралығында</w:t>
      </w:r>
      <w:r w:rsidRPr="00423498">
        <w:rPr>
          <w:rFonts w:ascii="Times New Roman" w:hAnsi="Times New Roman" w:cs="Times New Roman"/>
          <w:sz w:val="28"/>
          <w:szCs w:val="24"/>
          <w:lang w:val="kk-KZ"/>
        </w:rPr>
        <w:t xml:space="preserve"> тиімді бөлу</w:t>
      </w:r>
      <w:r w:rsidR="00444702" w:rsidRPr="00423498">
        <w:rPr>
          <w:rFonts w:ascii="Times New Roman" w:hAnsi="Times New Roman" w:cs="Times New Roman"/>
          <w:sz w:val="28"/>
          <w:szCs w:val="24"/>
          <w:lang w:val="kk-KZ"/>
        </w:rPr>
        <w:t>;</w:t>
      </w:r>
    </w:p>
    <w:p w:rsidR="00444702" w:rsidRPr="00423498" w:rsidRDefault="00444702" w:rsidP="00444702">
      <w:pPr>
        <w:pStyle w:val="a3"/>
        <w:rPr>
          <w:rFonts w:ascii="Times New Roman" w:hAnsi="Times New Roman" w:cs="Times New Roman"/>
          <w:sz w:val="28"/>
          <w:szCs w:val="24"/>
          <w:lang w:val="kk-KZ"/>
        </w:rPr>
      </w:pPr>
      <w:r w:rsidRPr="00423498">
        <w:rPr>
          <w:rFonts w:ascii="Times New Roman" w:hAnsi="Times New Roman" w:cs="Times New Roman"/>
          <w:sz w:val="28"/>
          <w:szCs w:val="24"/>
          <w:lang w:val="kk-KZ"/>
        </w:rPr>
        <w:t>Өндіріс жұмысын және құрылысты ұйымдастыру жобаларын өңдеуде бастапқы қор ретінде қолданылады:</w:t>
      </w:r>
    </w:p>
    <w:p w:rsidR="00444702" w:rsidRPr="00423498" w:rsidRDefault="00444702" w:rsidP="00444702">
      <w:pPr>
        <w:pStyle w:val="a3"/>
        <w:rPr>
          <w:rFonts w:ascii="Times New Roman" w:hAnsi="Times New Roman" w:cs="Times New Roman"/>
          <w:sz w:val="28"/>
          <w:szCs w:val="24"/>
          <w:lang w:val="kk-KZ"/>
        </w:rPr>
      </w:pPr>
      <w:r w:rsidRPr="00423498">
        <w:rPr>
          <w:rFonts w:ascii="Times New Roman" w:hAnsi="Times New Roman" w:cs="Times New Roman"/>
          <w:sz w:val="28"/>
          <w:szCs w:val="24"/>
          <w:lang w:val="kk-KZ"/>
        </w:rPr>
        <w:t>А) жобалауға тапсырма;</w:t>
      </w:r>
    </w:p>
    <w:p w:rsidR="00444702" w:rsidRPr="00423498" w:rsidRDefault="00444702" w:rsidP="00444702">
      <w:pPr>
        <w:pStyle w:val="a3"/>
        <w:rPr>
          <w:rFonts w:ascii="Times New Roman" w:hAnsi="Times New Roman" w:cs="Times New Roman"/>
          <w:sz w:val="28"/>
          <w:szCs w:val="24"/>
          <w:lang w:val="kk-KZ"/>
        </w:rPr>
      </w:pPr>
      <w:r w:rsidRPr="00423498">
        <w:rPr>
          <w:rFonts w:ascii="Times New Roman" w:hAnsi="Times New Roman" w:cs="Times New Roman"/>
          <w:sz w:val="28"/>
          <w:szCs w:val="24"/>
          <w:lang w:val="kk-KZ"/>
        </w:rPr>
        <w:t>В) арнайы барлау мен далалық зерттеу материалдары;</w:t>
      </w:r>
    </w:p>
    <w:p w:rsidR="00444702" w:rsidRPr="00423498" w:rsidRDefault="00444702" w:rsidP="00444702">
      <w:pPr>
        <w:pStyle w:val="a3"/>
        <w:rPr>
          <w:rFonts w:ascii="Times New Roman" w:hAnsi="Times New Roman" w:cs="Times New Roman"/>
          <w:sz w:val="28"/>
          <w:szCs w:val="24"/>
          <w:lang w:val="kk-KZ"/>
        </w:rPr>
      </w:pPr>
      <w:r w:rsidRPr="00423498">
        <w:rPr>
          <w:rFonts w:ascii="Times New Roman" w:hAnsi="Times New Roman" w:cs="Times New Roman"/>
          <w:sz w:val="28"/>
          <w:szCs w:val="24"/>
          <w:lang w:val="kk-KZ"/>
        </w:rPr>
        <w:t>С) жобаның жобалық-технологиялық бөлімі;</w:t>
      </w:r>
    </w:p>
    <w:p w:rsidR="00444702" w:rsidRPr="00423498" w:rsidRDefault="00444702" w:rsidP="00444702">
      <w:pPr>
        <w:pStyle w:val="a3"/>
        <w:rPr>
          <w:rFonts w:ascii="Times New Roman" w:hAnsi="Times New Roman" w:cs="Times New Roman"/>
          <w:sz w:val="28"/>
          <w:szCs w:val="24"/>
          <w:lang w:val="kk-KZ"/>
        </w:rPr>
      </w:pPr>
      <w:r w:rsidRPr="00423498">
        <w:rPr>
          <w:rFonts w:ascii="Times New Roman" w:hAnsi="Times New Roman" w:cs="Times New Roman"/>
          <w:sz w:val="28"/>
          <w:szCs w:val="24"/>
          <w:lang w:val="kk-KZ"/>
        </w:rPr>
        <w:t>Д)</w:t>
      </w:r>
      <w:r w:rsidR="000433F0" w:rsidRPr="00423498">
        <w:rPr>
          <w:rFonts w:ascii="Times New Roman" w:hAnsi="Times New Roman" w:cs="Times New Roman"/>
          <w:sz w:val="28"/>
          <w:szCs w:val="24"/>
          <w:lang w:val="kk-KZ"/>
        </w:rPr>
        <w:t xml:space="preserve"> </w:t>
      </w:r>
      <w:r w:rsidR="006142E1" w:rsidRPr="00423498">
        <w:rPr>
          <w:rFonts w:ascii="Times New Roman" w:hAnsi="Times New Roman" w:cs="Times New Roman"/>
          <w:sz w:val="28"/>
          <w:szCs w:val="24"/>
          <w:lang w:val="kk-KZ"/>
        </w:rPr>
        <w:t xml:space="preserve">машиналар мен механизмдер өндірісіне қажетті </w:t>
      </w:r>
      <w:r w:rsidR="000433F0" w:rsidRPr="00423498">
        <w:rPr>
          <w:rFonts w:ascii="Times New Roman" w:hAnsi="Times New Roman" w:cs="Times New Roman"/>
          <w:sz w:val="28"/>
          <w:szCs w:val="24"/>
          <w:lang w:val="kk-KZ"/>
        </w:rPr>
        <w:t xml:space="preserve">жұмысты </w:t>
      </w:r>
      <w:r w:rsidR="006142E1" w:rsidRPr="00423498">
        <w:rPr>
          <w:rFonts w:ascii="Times New Roman" w:hAnsi="Times New Roman" w:cs="Times New Roman"/>
          <w:sz w:val="28"/>
          <w:szCs w:val="24"/>
          <w:lang w:val="kk-KZ"/>
        </w:rPr>
        <w:t>орындаушылар</w:t>
      </w:r>
      <w:r w:rsidR="000433F0" w:rsidRPr="00423498">
        <w:rPr>
          <w:rFonts w:ascii="Times New Roman" w:hAnsi="Times New Roman" w:cs="Times New Roman"/>
          <w:sz w:val="28"/>
          <w:szCs w:val="24"/>
          <w:lang w:val="kk-KZ"/>
        </w:rPr>
        <w:t xml:space="preserve">дың, </w:t>
      </w:r>
      <w:r w:rsidR="006142E1" w:rsidRPr="00423498">
        <w:rPr>
          <w:rFonts w:ascii="Times New Roman" w:hAnsi="Times New Roman" w:cs="Times New Roman"/>
          <w:sz w:val="28"/>
          <w:szCs w:val="24"/>
          <w:lang w:val="kk-KZ"/>
        </w:rPr>
        <w:t>ұйымның өндірістік күшінің</w:t>
      </w:r>
      <w:r w:rsidR="000433F0" w:rsidRPr="00423498">
        <w:rPr>
          <w:rFonts w:ascii="Times New Roman" w:hAnsi="Times New Roman" w:cs="Times New Roman"/>
          <w:sz w:val="28"/>
          <w:szCs w:val="24"/>
          <w:lang w:val="kk-KZ"/>
        </w:rPr>
        <w:t xml:space="preserve"> бастапқы берілгендері.</w:t>
      </w:r>
    </w:p>
    <w:sectPr w:rsidR="00444702" w:rsidRPr="00423498" w:rsidSect="009230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2B7E2E"/>
    <w:multiLevelType w:val="hybridMultilevel"/>
    <w:tmpl w:val="11265D5E"/>
    <w:lvl w:ilvl="0" w:tplc="FEF0FDB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244008E"/>
    <w:multiLevelType w:val="hybridMultilevel"/>
    <w:tmpl w:val="896437DA"/>
    <w:lvl w:ilvl="0" w:tplc="A3767024">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2FC1389F"/>
    <w:multiLevelType w:val="hybridMultilevel"/>
    <w:tmpl w:val="EB3CDC64"/>
    <w:lvl w:ilvl="0" w:tplc="746259C8">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52B64A28"/>
    <w:multiLevelType w:val="hybridMultilevel"/>
    <w:tmpl w:val="3D18478C"/>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73E32F11"/>
    <w:multiLevelType w:val="hybridMultilevel"/>
    <w:tmpl w:val="E8189F2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
  </w:num>
  <w:num w:numId="2">
    <w:abstractNumId w:val="4"/>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D02FB4"/>
    <w:rsid w:val="00000B2B"/>
    <w:rsid w:val="00002805"/>
    <w:rsid w:val="00007698"/>
    <w:rsid w:val="000106C8"/>
    <w:rsid w:val="00011C45"/>
    <w:rsid w:val="00013669"/>
    <w:rsid w:val="000154CA"/>
    <w:rsid w:val="0003458C"/>
    <w:rsid w:val="00034F30"/>
    <w:rsid w:val="00042F54"/>
    <w:rsid w:val="000433F0"/>
    <w:rsid w:val="0004593E"/>
    <w:rsid w:val="00047A87"/>
    <w:rsid w:val="000503C2"/>
    <w:rsid w:val="000516CA"/>
    <w:rsid w:val="000518E1"/>
    <w:rsid w:val="00053FCD"/>
    <w:rsid w:val="00055F10"/>
    <w:rsid w:val="000626E1"/>
    <w:rsid w:val="00080050"/>
    <w:rsid w:val="00080BB4"/>
    <w:rsid w:val="00082383"/>
    <w:rsid w:val="00090112"/>
    <w:rsid w:val="0009100B"/>
    <w:rsid w:val="00092C5E"/>
    <w:rsid w:val="000A194C"/>
    <w:rsid w:val="000A1F4F"/>
    <w:rsid w:val="000C2187"/>
    <w:rsid w:val="000C4FFF"/>
    <w:rsid w:val="000D3FE5"/>
    <w:rsid w:val="000E1B36"/>
    <w:rsid w:val="000F47B9"/>
    <w:rsid w:val="0010528B"/>
    <w:rsid w:val="00107461"/>
    <w:rsid w:val="00110112"/>
    <w:rsid w:val="00111D54"/>
    <w:rsid w:val="00114CB9"/>
    <w:rsid w:val="00115659"/>
    <w:rsid w:val="00116EB9"/>
    <w:rsid w:val="00120BC7"/>
    <w:rsid w:val="00121D7D"/>
    <w:rsid w:val="001336C4"/>
    <w:rsid w:val="00134F9D"/>
    <w:rsid w:val="00136AA4"/>
    <w:rsid w:val="0013703E"/>
    <w:rsid w:val="00137DDA"/>
    <w:rsid w:val="001406FF"/>
    <w:rsid w:val="0015482B"/>
    <w:rsid w:val="00154E88"/>
    <w:rsid w:val="00155493"/>
    <w:rsid w:val="0015635E"/>
    <w:rsid w:val="0015659E"/>
    <w:rsid w:val="001609EA"/>
    <w:rsid w:val="001611AD"/>
    <w:rsid w:val="001635A0"/>
    <w:rsid w:val="00166F5F"/>
    <w:rsid w:val="0017112B"/>
    <w:rsid w:val="00172C0D"/>
    <w:rsid w:val="0017731F"/>
    <w:rsid w:val="0018177A"/>
    <w:rsid w:val="00190F12"/>
    <w:rsid w:val="00191BF4"/>
    <w:rsid w:val="001A5DE1"/>
    <w:rsid w:val="001B0871"/>
    <w:rsid w:val="001B18C1"/>
    <w:rsid w:val="001C1275"/>
    <w:rsid w:val="001C22AD"/>
    <w:rsid w:val="001C3394"/>
    <w:rsid w:val="001E28B4"/>
    <w:rsid w:val="001F131B"/>
    <w:rsid w:val="001F435C"/>
    <w:rsid w:val="001F4E96"/>
    <w:rsid w:val="001F71F0"/>
    <w:rsid w:val="001F7786"/>
    <w:rsid w:val="0020119A"/>
    <w:rsid w:val="00202785"/>
    <w:rsid w:val="00202931"/>
    <w:rsid w:val="00207EDF"/>
    <w:rsid w:val="00210B9A"/>
    <w:rsid w:val="00212002"/>
    <w:rsid w:val="00222343"/>
    <w:rsid w:val="002223A3"/>
    <w:rsid w:val="00225DF0"/>
    <w:rsid w:val="002356AA"/>
    <w:rsid w:val="00235CCD"/>
    <w:rsid w:val="00240B5B"/>
    <w:rsid w:val="00242624"/>
    <w:rsid w:val="00243453"/>
    <w:rsid w:val="002462C9"/>
    <w:rsid w:val="002534B2"/>
    <w:rsid w:val="002539E5"/>
    <w:rsid w:val="00254ECC"/>
    <w:rsid w:val="00256513"/>
    <w:rsid w:val="0026728D"/>
    <w:rsid w:val="0027327A"/>
    <w:rsid w:val="00277DC6"/>
    <w:rsid w:val="00283E42"/>
    <w:rsid w:val="00287B6A"/>
    <w:rsid w:val="002907D1"/>
    <w:rsid w:val="002941D7"/>
    <w:rsid w:val="00296D38"/>
    <w:rsid w:val="002A121F"/>
    <w:rsid w:val="002A2D7E"/>
    <w:rsid w:val="002A7133"/>
    <w:rsid w:val="002B17BA"/>
    <w:rsid w:val="002B2E0D"/>
    <w:rsid w:val="002B425C"/>
    <w:rsid w:val="002B4748"/>
    <w:rsid w:val="002B707A"/>
    <w:rsid w:val="002C2A44"/>
    <w:rsid w:val="002C4E0F"/>
    <w:rsid w:val="002D145E"/>
    <w:rsid w:val="002D3642"/>
    <w:rsid w:val="002D4EDB"/>
    <w:rsid w:val="002D716D"/>
    <w:rsid w:val="002E45BB"/>
    <w:rsid w:val="002E573B"/>
    <w:rsid w:val="002F0305"/>
    <w:rsid w:val="002F43B2"/>
    <w:rsid w:val="002F73E4"/>
    <w:rsid w:val="00300689"/>
    <w:rsid w:val="003079FB"/>
    <w:rsid w:val="0031253B"/>
    <w:rsid w:val="003140EB"/>
    <w:rsid w:val="00316991"/>
    <w:rsid w:val="00323346"/>
    <w:rsid w:val="003243E6"/>
    <w:rsid w:val="00330D3E"/>
    <w:rsid w:val="0033148E"/>
    <w:rsid w:val="0033418F"/>
    <w:rsid w:val="00334A1E"/>
    <w:rsid w:val="0033596D"/>
    <w:rsid w:val="0034667B"/>
    <w:rsid w:val="00347EBC"/>
    <w:rsid w:val="00353D32"/>
    <w:rsid w:val="00354FCC"/>
    <w:rsid w:val="0036337A"/>
    <w:rsid w:val="003635E3"/>
    <w:rsid w:val="00365ED7"/>
    <w:rsid w:val="0036635B"/>
    <w:rsid w:val="00367340"/>
    <w:rsid w:val="00374D20"/>
    <w:rsid w:val="00375A47"/>
    <w:rsid w:val="00375A9B"/>
    <w:rsid w:val="0037618F"/>
    <w:rsid w:val="0037694A"/>
    <w:rsid w:val="003836D3"/>
    <w:rsid w:val="00391A39"/>
    <w:rsid w:val="00392726"/>
    <w:rsid w:val="00392DA4"/>
    <w:rsid w:val="00392EDC"/>
    <w:rsid w:val="00393129"/>
    <w:rsid w:val="0039346D"/>
    <w:rsid w:val="00393F40"/>
    <w:rsid w:val="00395F70"/>
    <w:rsid w:val="003A3379"/>
    <w:rsid w:val="003B5289"/>
    <w:rsid w:val="003B5716"/>
    <w:rsid w:val="003C27A5"/>
    <w:rsid w:val="003C7158"/>
    <w:rsid w:val="003C76F8"/>
    <w:rsid w:val="003D1183"/>
    <w:rsid w:val="003D2AF4"/>
    <w:rsid w:val="003E0D2A"/>
    <w:rsid w:val="003E1DCE"/>
    <w:rsid w:val="003F3CC7"/>
    <w:rsid w:val="004034B2"/>
    <w:rsid w:val="00406209"/>
    <w:rsid w:val="00411E8B"/>
    <w:rsid w:val="00414850"/>
    <w:rsid w:val="0041669C"/>
    <w:rsid w:val="00416ACE"/>
    <w:rsid w:val="004179C2"/>
    <w:rsid w:val="00421021"/>
    <w:rsid w:val="0042330F"/>
    <w:rsid w:val="00423498"/>
    <w:rsid w:val="004242A3"/>
    <w:rsid w:val="00435540"/>
    <w:rsid w:val="00442224"/>
    <w:rsid w:val="00443368"/>
    <w:rsid w:val="00444702"/>
    <w:rsid w:val="0045008F"/>
    <w:rsid w:val="00450421"/>
    <w:rsid w:val="00451B7F"/>
    <w:rsid w:val="00451F7B"/>
    <w:rsid w:val="004610A4"/>
    <w:rsid w:val="00463A55"/>
    <w:rsid w:val="00464650"/>
    <w:rsid w:val="00464BD2"/>
    <w:rsid w:val="00466D0D"/>
    <w:rsid w:val="00470B31"/>
    <w:rsid w:val="004773B6"/>
    <w:rsid w:val="00482826"/>
    <w:rsid w:val="00482A19"/>
    <w:rsid w:val="00490AE2"/>
    <w:rsid w:val="004915D7"/>
    <w:rsid w:val="00491780"/>
    <w:rsid w:val="004933AC"/>
    <w:rsid w:val="00493C07"/>
    <w:rsid w:val="00494E6F"/>
    <w:rsid w:val="004A3BC1"/>
    <w:rsid w:val="004A5E5A"/>
    <w:rsid w:val="004A7FF4"/>
    <w:rsid w:val="004B23EA"/>
    <w:rsid w:val="004B2745"/>
    <w:rsid w:val="004B3124"/>
    <w:rsid w:val="004C39F0"/>
    <w:rsid w:val="004D4CA8"/>
    <w:rsid w:val="004D7966"/>
    <w:rsid w:val="004E35C6"/>
    <w:rsid w:val="004F2359"/>
    <w:rsid w:val="004F29BC"/>
    <w:rsid w:val="004F2C49"/>
    <w:rsid w:val="004F3408"/>
    <w:rsid w:val="004F4D7A"/>
    <w:rsid w:val="004F66B7"/>
    <w:rsid w:val="005042A2"/>
    <w:rsid w:val="005042AB"/>
    <w:rsid w:val="00505F6A"/>
    <w:rsid w:val="00506EFA"/>
    <w:rsid w:val="005156B9"/>
    <w:rsid w:val="00515AE7"/>
    <w:rsid w:val="00523551"/>
    <w:rsid w:val="0052574D"/>
    <w:rsid w:val="00530702"/>
    <w:rsid w:val="00546F54"/>
    <w:rsid w:val="00547764"/>
    <w:rsid w:val="00552855"/>
    <w:rsid w:val="00561840"/>
    <w:rsid w:val="00561AD0"/>
    <w:rsid w:val="00565251"/>
    <w:rsid w:val="00570D92"/>
    <w:rsid w:val="00571F23"/>
    <w:rsid w:val="005727F6"/>
    <w:rsid w:val="0057790B"/>
    <w:rsid w:val="00577D4C"/>
    <w:rsid w:val="00581CDE"/>
    <w:rsid w:val="0058264D"/>
    <w:rsid w:val="005838D5"/>
    <w:rsid w:val="00585AE9"/>
    <w:rsid w:val="005873EA"/>
    <w:rsid w:val="00595E22"/>
    <w:rsid w:val="005A558F"/>
    <w:rsid w:val="005B00CC"/>
    <w:rsid w:val="005B34AD"/>
    <w:rsid w:val="005B65B0"/>
    <w:rsid w:val="005C062C"/>
    <w:rsid w:val="005C22F5"/>
    <w:rsid w:val="005C29FA"/>
    <w:rsid w:val="005C3AB2"/>
    <w:rsid w:val="005D1F44"/>
    <w:rsid w:val="005D23E6"/>
    <w:rsid w:val="005F09FD"/>
    <w:rsid w:val="005F5801"/>
    <w:rsid w:val="005F75C1"/>
    <w:rsid w:val="00601067"/>
    <w:rsid w:val="0060390D"/>
    <w:rsid w:val="00610EAD"/>
    <w:rsid w:val="00610F93"/>
    <w:rsid w:val="00611D13"/>
    <w:rsid w:val="006142E1"/>
    <w:rsid w:val="006146EB"/>
    <w:rsid w:val="00616A5D"/>
    <w:rsid w:val="00616B74"/>
    <w:rsid w:val="006212E9"/>
    <w:rsid w:val="006237E7"/>
    <w:rsid w:val="00624C54"/>
    <w:rsid w:val="0064395D"/>
    <w:rsid w:val="00651227"/>
    <w:rsid w:val="006528D8"/>
    <w:rsid w:val="00657928"/>
    <w:rsid w:val="00670C91"/>
    <w:rsid w:val="00670D0A"/>
    <w:rsid w:val="00670D0F"/>
    <w:rsid w:val="0068363E"/>
    <w:rsid w:val="00683667"/>
    <w:rsid w:val="006858DC"/>
    <w:rsid w:val="00692CC9"/>
    <w:rsid w:val="00693767"/>
    <w:rsid w:val="006946D0"/>
    <w:rsid w:val="006A26FE"/>
    <w:rsid w:val="006A4255"/>
    <w:rsid w:val="006A53CA"/>
    <w:rsid w:val="006A649A"/>
    <w:rsid w:val="006B1208"/>
    <w:rsid w:val="006B40B4"/>
    <w:rsid w:val="006B4F18"/>
    <w:rsid w:val="006C1634"/>
    <w:rsid w:val="006C2E82"/>
    <w:rsid w:val="006C529F"/>
    <w:rsid w:val="006C7950"/>
    <w:rsid w:val="006D24B7"/>
    <w:rsid w:val="006D51B1"/>
    <w:rsid w:val="006E45B1"/>
    <w:rsid w:val="006F0E9B"/>
    <w:rsid w:val="006F252E"/>
    <w:rsid w:val="006F47A5"/>
    <w:rsid w:val="006F4F4F"/>
    <w:rsid w:val="00703B5B"/>
    <w:rsid w:val="00705006"/>
    <w:rsid w:val="007066E1"/>
    <w:rsid w:val="00715482"/>
    <w:rsid w:val="00716799"/>
    <w:rsid w:val="00734E0E"/>
    <w:rsid w:val="00737F4B"/>
    <w:rsid w:val="0074214D"/>
    <w:rsid w:val="00744061"/>
    <w:rsid w:val="0074429A"/>
    <w:rsid w:val="00746605"/>
    <w:rsid w:val="00757617"/>
    <w:rsid w:val="007625DD"/>
    <w:rsid w:val="00763D78"/>
    <w:rsid w:val="00766BE4"/>
    <w:rsid w:val="00772B07"/>
    <w:rsid w:val="00794F42"/>
    <w:rsid w:val="00795784"/>
    <w:rsid w:val="007963F5"/>
    <w:rsid w:val="007972A2"/>
    <w:rsid w:val="007A1D72"/>
    <w:rsid w:val="007A27FB"/>
    <w:rsid w:val="007A4903"/>
    <w:rsid w:val="007A4DCB"/>
    <w:rsid w:val="007B253F"/>
    <w:rsid w:val="007B5780"/>
    <w:rsid w:val="007B57AE"/>
    <w:rsid w:val="007C36F5"/>
    <w:rsid w:val="007C5CFE"/>
    <w:rsid w:val="007C72FD"/>
    <w:rsid w:val="007D5338"/>
    <w:rsid w:val="007E192F"/>
    <w:rsid w:val="007E2480"/>
    <w:rsid w:val="007E39D6"/>
    <w:rsid w:val="007E668F"/>
    <w:rsid w:val="007F70D0"/>
    <w:rsid w:val="007F76BF"/>
    <w:rsid w:val="00800DFF"/>
    <w:rsid w:val="0080210F"/>
    <w:rsid w:val="0080318E"/>
    <w:rsid w:val="008064DC"/>
    <w:rsid w:val="0081599A"/>
    <w:rsid w:val="00817978"/>
    <w:rsid w:val="00817F2F"/>
    <w:rsid w:val="008236CB"/>
    <w:rsid w:val="008239BB"/>
    <w:rsid w:val="008249A8"/>
    <w:rsid w:val="00834A02"/>
    <w:rsid w:val="008378BE"/>
    <w:rsid w:val="00841C01"/>
    <w:rsid w:val="00844A89"/>
    <w:rsid w:val="008458C5"/>
    <w:rsid w:val="0085099B"/>
    <w:rsid w:val="00851E00"/>
    <w:rsid w:val="0085467C"/>
    <w:rsid w:val="0086436A"/>
    <w:rsid w:val="00865642"/>
    <w:rsid w:val="00871289"/>
    <w:rsid w:val="00871433"/>
    <w:rsid w:val="008716DA"/>
    <w:rsid w:val="008739BE"/>
    <w:rsid w:val="00875318"/>
    <w:rsid w:val="0087751C"/>
    <w:rsid w:val="0087770C"/>
    <w:rsid w:val="008827E6"/>
    <w:rsid w:val="00883E4C"/>
    <w:rsid w:val="0088433D"/>
    <w:rsid w:val="00886B2D"/>
    <w:rsid w:val="008903C3"/>
    <w:rsid w:val="00892432"/>
    <w:rsid w:val="00893B9A"/>
    <w:rsid w:val="008A4BCB"/>
    <w:rsid w:val="008A6F6D"/>
    <w:rsid w:val="008B4C4E"/>
    <w:rsid w:val="008C0BBC"/>
    <w:rsid w:val="008C0EC2"/>
    <w:rsid w:val="008C464C"/>
    <w:rsid w:val="008C6AE9"/>
    <w:rsid w:val="008C6CD5"/>
    <w:rsid w:val="008D4159"/>
    <w:rsid w:val="008D663C"/>
    <w:rsid w:val="008E0187"/>
    <w:rsid w:val="008E0EF2"/>
    <w:rsid w:val="008E17C6"/>
    <w:rsid w:val="008F0180"/>
    <w:rsid w:val="008F0949"/>
    <w:rsid w:val="008F59B7"/>
    <w:rsid w:val="009011D6"/>
    <w:rsid w:val="00903F61"/>
    <w:rsid w:val="00904431"/>
    <w:rsid w:val="00905638"/>
    <w:rsid w:val="00906E4B"/>
    <w:rsid w:val="009114A6"/>
    <w:rsid w:val="00913D1C"/>
    <w:rsid w:val="0092219A"/>
    <w:rsid w:val="00923060"/>
    <w:rsid w:val="0094339A"/>
    <w:rsid w:val="009447D6"/>
    <w:rsid w:val="00950D1A"/>
    <w:rsid w:val="009522DD"/>
    <w:rsid w:val="009567F3"/>
    <w:rsid w:val="0095700F"/>
    <w:rsid w:val="00961A2E"/>
    <w:rsid w:val="00963B71"/>
    <w:rsid w:val="00964598"/>
    <w:rsid w:val="0097065E"/>
    <w:rsid w:val="00976E6F"/>
    <w:rsid w:val="00977E5A"/>
    <w:rsid w:val="009811FD"/>
    <w:rsid w:val="009818D6"/>
    <w:rsid w:val="00982BC6"/>
    <w:rsid w:val="009876B5"/>
    <w:rsid w:val="00992965"/>
    <w:rsid w:val="00994BE0"/>
    <w:rsid w:val="00995272"/>
    <w:rsid w:val="009958FE"/>
    <w:rsid w:val="00996FC7"/>
    <w:rsid w:val="009A24E1"/>
    <w:rsid w:val="009B15DB"/>
    <w:rsid w:val="009B3AC4"/>
    <w:rsid w:val="009B3D41"/>
    <w:rsid w:val="009B4436"/>
    <w:rsid w:val="009C45EC"/>
    <w:rsid w:val="009C5E49"/>
    <w:rsid w:val="009C766F"/>
    <w:rsid w:val="009D1B2A"/>
    <w:rsid w:val="009D34C8"/>
    <w:rsid w:val="009D6C35"/>
    <w:rsid w:val="009E3910"/>
    <w:rsid w:val="009E6D84"/>
    <w:rsid w:val="009F06F3"/>
    <w:rsid w:val="009F20D7"/>
    <w:rsid w:val="009F5001"/>
    <w:rsid w:val="009F5280"/>
    <w:rsid w:val="009F7CB2"/>
    <w:rsid w:val="00A001D1"/>
    <w:rsid w:val="00A137C1"/>
    <w:rsid w:val="00A13A8C"/>
    <w:rsid w:val="00A13C13"/>
    <w:rsid w:val="00A17EDF"/>
    <w:rsid w:val="00A20DAD"/>
    <w:rsid w:val="00A21B17"/>
    <w:rsid w:val="00A23703"/>
    <w:rsid w:val="00A24991"/>
    <w:rsid w:val="00A25292"/>
    <w:rsid w:val="00A273D7"/>
    <w:rsid w:val="00A3084F"/>
    <w:rsid w:val="00A310F2"/>
    <w:rsid w:val="00A33641"/>
    <w:rsid w:val="00A3366B"/>
    <w:rsid w:val="00A359B0"/>
    <w:rsid w:val="00A42FE7"/>
    <w:rsid w:val="00A44641"/>
    <w:rsid w:val="00A559BC"/>
    <w:rsid w:val="00A55FFA"/>
    <w:rsid w:val="00A614F8"/>
    <w:rsid w:val="00A617CB"/>
    <w:rsid w:val="00A64288"/>
    <w:rsid w:val="00A76F04"/>
    <w:rsid w:val="00A807FA"/>
    <w:rsid w:val="00A8153F"/>
    <w:rsid w:val="00A81B88"/>
    <w:rsid w:val="00A8332C"/>
    <w:rsid w:val="00A86A97"/>
    <w:rsid w:val="00A95F45"/>
    <w:rsid w:val="00AA1702"/>
    <w:rsid w:val="00AA2807"/>
    <w:rsid w:val="00AA4908"/>
    <w:rsid w:val="00AA5D18"/>
    <w:rsid w:val="00AB19A1"/>
    <w:rsid w:val="00AB4870"/>
    <w:rsid w:val="00AB4A74"/>
    <w:rsid w:val="00AB4ACF"/>
    <w:rsid w:val="00AB5620"/>
    <w:rsid w:val="00AB655F"/>
    <w:rsid w:val="00AC00BC"/>
    <w:rsid w:val="00AC349C"/>
    <w:rsid w:val="00AD03B7"/>
    <w:rsid w:val="00AD0571"/>
    <w:rsid w:val="00AD0D95"/>
    <w:rsid w:val="00AD72DA"/>
    <w:rsid w:val="00AE0845"/>
    <w:rsid w:val="00AE1176"/>
    <w:rsid w:val="00AE1A80"/>
    <w:rsid w:val="00AE22EB"/>
    <w:rsid w:val="00AF02FA"/>
    <w:rsid w:val="00AF1B2B"/>
    <w:rsid w:val="00AF4BF5"/>
    <w:rsid w:val="00AF5121"/>
    <w:rsid w:val="00B010D0"/>
    <w:rsid w:val="00B058F6"/>
    <w:rsid w:val="00B1410C"/>
    <w:rsid w:val="00B14379"/>
    <w:rsid w:val="00B15637"/>
    <w:rsid w:val="00B2032C"/>
    <w:rsid w:val="00B212AD"/>
    <w:rsid w:val="00B34B07"/>
    <w:rsid w:val="00B37FAC"/>
    <w:rsid w:val="00B47500"/>
    <w:rsid w:val="00B47B12"/>
    <w:rsid w:val="00B47DBD"/>
    <w:rsid w:val="00B47FE2"/>
    <w:rsid w:val="00B51E77"/>
    <w:rsid w:val="00B51FF5"/>
    <w:rsid w:val="00B640B2"/>
    <w:rsid w:val="00B65582"/>
    <w:rsid w:val="00B672F3"/>
    <w:rsid w:val="00B90FAB"/>
    <w:rsid w:val="00B9298C"/>
    <w:rsid w:val="00B93355"/>
    <w:rsid w:val="00B96B59"/>
    <w:rsid w:val="00B97CDD"/>
    <w:rsid w:val="00BA0BE2"/>
    <w:rsid w:val="00BA2D72"/>
    <w:rsid w:val="00BA39D3"/>
    <w:rsid w:val="00BA4EE7"/>
    <w:rsid w:val="00BA6F6D"/>
    <w:rsid w:val="00BC121B"/>
    <w:rsid w:val="00BD0A19"/>
    <w:rsid w:val="00BD4C83"/>
    <w:rsid w:val="00BE13EA"/>
    <w:rsid w:val="00BE18B5"/>
    <w:rsid w:val="00BE2714"/>
    <w:rsid w:val="00BE6DA8"/>
    <w:rsid w:val="00BF0CE4"/>
    <w:rsid w:val="00BF0F7D"/>
    <w:rsid w:val="00C0411A"/>
    <w:rsid w:val="00C04999"/>
    <w:rsid w:val="00C127FB"/>
    <w:rsid w:val="00C12C4D"/>
    <w:rsid w:val="00C20453"/>
    <w:rsid w:val="00C22B8D"/>
    <w:rsid w:val="00C2526B"/>
    <w:rsid w:val="00C25EB8"/>
    <w:rsid w:val="00C276DB"/>
    <w:rsid w:val="00C31987"/>
    <w:rsid w:val="00C32B2D"/>
    <w:rsid w:val="00C350CF"/>
    <w:rsid w:val="00C361A2"/>
    <w:rsid w:val="00C36FFB"/>
    <w:rsid w:val="00C3773E"/>
    <w:rsid w:val="00C44228"/>
    <w:rsid w:val="00C46FA0"/>
    <w:rsid w:val="00C53A4C"/>
    <w:rsid w:val="00C55FBF"/>
    <w:rsid w:val="00C6003F"/>
    <w:rsid w:val="00C60B51"/>
    <w:rsid w:val="00C60DF1"/>
    <w:rsid w:val="00C61CB5"/>
    <w:rsid w:val="00C62815"/>
    <w:rsid w:val="00C63ED4"/>
    <w:rsid w:val="00C658CC"/>
    <w:rsid w:val="00C71568"/>
    <w:rsid w:val="00C83A6A"/>
    <w:rsid w:val="00C94641"/>
    <w:rsid w:val="00CA1DBB"/>
    <w:rsid w:val="00CB1987"/>
    <w:rsid w:val="00CB48AB"/>
    <w:rsid w:val="00CC1B92"/>
    <w:rsid w:val="00CC1C73"/>
    <w:rsid w:val="00CC2AB1"/>
    <w:rsid w:val="00CC3AA5"/>
    <w:rsid w:val="00CC3FD9"/>
    <w:rsid w:val="00CC739E"/>
    <w:rsid w:val="00CD1408"/>
    <w:rsid w:val="00CD34E8"/>
    <w:rsid w:val="00CD470D"/>
    <w:rsid w:val="00CD4C59"/>
    <w:rsid w:val="00CD615D"/>
    <w:rsid w:val="00CE0489"/>
    <w:rsid w:val="00CE46E3"/>
    <w:rsid w:val="00CE63B8"/>
    <w:rsid w:val="00CF1425"/>
    <w:rsid w:val="00CF2DE2"/>
    <w:rsid w:val="00CF31F2"/>
    <w:rsid w:val="00CF52F7"/>
    <w:rsid w:val="00D01B5A"/>
    <w:rsid w:val="00D01CDD"/>
    <w:rsid w:val="00D01E0F"/>
    <w:rsid w:val="00D02FB4"/>
    <w:rsid w:val="00D03F29"/>
    <w:rsid w:val="00D047FB"/>
    <w:rsid w:val="00D07A9F"/>
    <w:rsid w:val="00D11501"/>
    <w:rsid w:val="00D13870"/>
    <w:rsid w:val="00D20B00"/>
    <w:rsid w:val="00D30A3E"/>
    <w:rsid w:val="00D31A64"/>
    <w:rsid w:val="00D3245D"/>
    <w:rsid w:val="00D375C5"/>
    <w:rsid w:val="00D53FB2"/>
    <w:rsid w:val="00D548D5"/>
    <w:rsid w:val="00D62C07"/>
    <w:rsid w:val="00D6674B"/>
    <w:rsid w:val="00D66A9B"/>
    <w:rsid w:val="00D675FA"/>
    <w:rsid w:val="00D70358"/>
    <w:rsid w:val="00D70BA1"/>
    <w:rsid w:val="00D816F4"/>
    <w:rsid w:val="00D8184D"/>
    <w:rsid w:val="00D8449F"/>
    <w:rsid w:val="00D86D42"/>
    <w:rsid w:val="00DA1305"/>
    <w:rsid w:val="00DA1A36"/>
    <w:rsid w:val="00DA3C36"/>
    <w:rsid w:val="00DA62BD"/>
    <w:rsid w:val="00DB116A"/>
    <w:rsid w:val="00DB7741"/>
    <w:rsid w:val="00DC640B"/>
    <w:rsid w:val="00DD5789"/>
    <w:rsid w:val="00DD5997"/>
    <w:rsid w:val="00DD6682"/>
    <w:rsid w:val="00DE01B8"/>
    <w:rsid w:val="00DE7200"/>
    <w:rsid w:val="00DE74A7"/>
    <w:rsid w:val="00DF0DBD"/>
    <w:rsid w:val="00DF1C96"/>
    <w:rsid w:val="00DF28B2"/>
    <w:rsid w:val="00DF46AB"/>
    <w:rsid w:val="00DF502E"/>
    <w:rsid w:val="00E06A24"/>
    <w:rsid w:val="00E06AB8"/>
    <w:rsid w:val="00E123A6"/>
    <w:rsid w:val="00E14F39"/>
    <w:rsid w:val="00E153A6"/>
    <w:rsid w:val="00E16AF6"/>
    <w:rsid w:val="00E26450"/>
    <w:rsid w:val="00E268BF"/>
    <w:rsid w:val="00E35F6E"/>
    <w:rsid w:val="00E45C8C"/>
    <w:rsid w:val="00E467EB"/>
    <w:rsid w:val="00E50B0A"/>
    <w:rsid w:val="00E50DC8"/>
    <w:rsid w:val="00E5395F"/>
    <w:rsid w:val="00E57990"/>
    <w:rsid w:val="00E57E2C"/>
    <w:rsid w:val="00E62BC8"/>
    <w:rsid w:val="00E71134"/>
    <w:rsid w:val="00E7495A"/>
    <w:rsid w:val="00E80EDF"/>
    <w:rsid w:val="00E81E09"/>
    <w:rsid w:val="00E82C0C"/>
    <w:rsid w:val="00E83525"/>
    <w:rsid w:val="00E8454E"/>
    <w:rsid w:val="00E860F5"/>
    <w:rsid w:val="00E91FEE"/>
    <w:rsid w:val="00E9228C"/>
    <w:rsid w:val="00E92D78"/>
    <w:rsid w:val="00EA1208"/>
    <w:rsid w:val="00EA276A"/>
    <w:rsid w:val="00EA4D5E"/>
    <w:rsid w:val="00EA5039"/>
    <w:rsid w:val="00EA7F53"/>
    <w:rsid w:val="00EB0213"/>
    <w:rsid w:val="00EB21D6"/>
    <w:rsid w:val="00EB594A"/>
    <w:rsid w:val="00EB732F"/>
    <w:rsid w:val="00EB73FF"/>
    <w:rsid w:val="00EC1733"/>
    <w:rsid w:val="00EC3983"/>
    <w:rsid w:val="00EC74CC"/>
    <w:rsid w:val="00ED4546"/>
    <w:rsid w:val="00ED5524"/>
    <w:rsid w:val="00ED5DA7"/>
    <w:rsid w:val="00EE1776"/>
    <w:rsid w:val="00EE1945"/>
    <w:rsid w:val="00EE6DA5"/>
    <w:rsid w:val="00EF1FF3"/>
    <w:rsid w:val="00F02335"/>
    <w:rsid w:val="00F06004"/>
    <w:rsid w:val="00F113CD"/>
    <w:rsid w:val="00F119C0"/>
    <w:rsid w:val="00F21367"/>
    <w:rsid w:val="00F30E1B"/>
    <w:rsid w:val="00F41346"/>
    <w:rsid w:val="00F41697"/>
    <w:rsid w:val="00F41B6B"/>
    <w:rsid w:val="00F45D5F"/>
    <w:rsid w:val="00F45FB4"/>
    <w:rsid w:val="00F47F3C"/>
    <w:rsid w:val="00F6408E"/>
    <w:rsid w:val="00F67112"/>
    <w:rsid w:val="00F75E90"/>
    <w:rsid w:val="00F81758"/>
    <w:rsid w:val="00F81D96"/>
    <w:rsid w:val="00F860EF"/>
    <w:rsid w:val="00F86936"/>
    <w:rsid w:val="00F913A0"/>
    <w:rsid w:val="00F91C2B"/>
    <w:rsid w:val="00F97428"/>
    <w:rsid w:val="00F97E7F"/>
    <w:rsid w:val="00FA1193"/>
    <w:rsid w:val="00FA2826"/>
    <w:rsid w:val="00FC0132"/>
    <w:rsid w:val="00FC3695"/>
    <w:rsid w:val="00FD08CF"/>
    <w:rsid w:val="00FD763D"/>
    <w:rsid w:val="00FE0E3B"/>
    <w:rsid w:val="00FE2707"/>
    <w:rsid w:val="00FE2821"/>
    <w:rsid w:val="00FE2972"/>
    <w:rsid w:val="00FE41B5"/>
    <w:rsid w:val="00FE438F"/>
    <w:rsid w:val="00FE59EA"/>
    <w:rsid w:val="00FE608D"/>
    <w:rsid w:val="00FF2331"/>
    <w:rsid w:val="00FF38D0"/>
    <w:rsid w:val="00FF5C6F"/>
    <w:rsid w:val="00FF67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D27D6"/>
  <w15:docId w15:val="{AA24F253-5CA1-47C6-A5DB-E8A8E8C03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line="200" w:lineRule="atLeas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306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C73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342</TotalTime>
  <Pages>3</Pages>
  <Words>857</Words>
  <Characters>4891</Characters>
  <Application>Microsoft Office Word</Application>
  <DocSecurity>0</DocSecurity>
  <Lines>40</Lines>
  <Paragraphs>11</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5737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user</cp:lastModifiedBy>
  <cp:revision>15</cp:revision>
  <dcterms:created xsi:type="dcterms:W3CDTF">2012-10-07T11:56:00Z</dcterms:created>
  <dcterms:modified xsi:type="dcterms:W3CDTF">2020-11-12T02:51:00Z</dcterms:modified>
</cp:coreProperties>
</file>